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3287B" w14:textId="401EE667" w:rsidR="00D367FE" w:rsidRDefault="00D367FE" w:rsidP="00D367FE">
      <w:pPr>
        <w:rPr>
          <w:rFonts w:ascii="Arial" w:hAnsi="Arial" w:cs="Arial"/>
          <w:b/>
          <w:sz w:val="24"/>
          <w:szCs w:val="24"/>
        </w:rPr>
      </w:pPr>
      <w:r w:rsidRPr="00D01407">
        <w:rPr>
          <w:rFonts w:ascii="Arial" w:hAnsi="Arial" w:cs="Arial"/>
          <w:b/>
          <w:sz w:val="24"/>
          <w:szCs w:val="24"/>
        </w:rPr>
        <w:t xml:space="preserve">CMIRS </w:t>
      </w:r>
      <w:r w:rsidR="0028572E">
        <w:rPr>
          <w:rFonts w:ascii="Arial" w:hAnsi="Arial" w:cs="Arial"/>
          <w:b/>
          <w:sz w:val="24"/>
          <w:szCs w:val="24"/>
        </w:rPr>
        <w:t>EYLÜL</w:t>
      </w:r>
      <w:r w:rsidR="000C6049">
        <w:rPr>
          <w:rFonts w:ascii="Arial" w:hAnsi="Arial" w:cs="Arial"/>
          <w:b/>
          <w:sz w:val="24"/>
          <w:szCs w:val="24"/>
        </w:rPr>
        <w:t xml:space="preserve"> 2026</w:t>
      </w:r>
      <w:r w:rsidR="00E316D7">
        <w:rPr>
          <w:rFonts w:ascii="Arial" w:hAnsi="Arial" w:cs="Arial"/>
          <w:b/>
          <w:sz w:val="24"/>
          <w:szCs w:val="24"/>
        </w:rPr>
        <w:t>- Bölüm 1</w:t>
      </w:r>
    </w:p>
    <w:p w14:paraId="5C14BE3D" w14:textId="3E2DD5EC" w:rsidR="00D367FE" w:rsidRDefault="00D367FE" w:rsidP="00D367FE">
      <w:pPr>
        <w:jc w:val="both"/>
        <w:rPr>
          <w:rFonts w:ascii="Arial" w:hAnsi="Arial" w:cs="Arial"/>
          <w:sz w:val="24"/>
          <w:szCs w:val="24"/>
        </w:rPr>
      </w:pPr>
      <w:r w:rsidRPr="008A296D">
        <w:rPr>
          <w:rFonts w:ascii="Arial" w:hAnsi="Arial" w:cs="Arial"/>
          <w:sz w:val="24"/>
          <w:szCs w:val="24"/>
        </w:rPr>
        <w:t xml:space="preserve">Bu çalışma </w:t>
      </w:r>
      <w:r w:rsidR="0028572E">
        <w:rPr>
          <w:rFonts w:ascii="Arial" w:hAnsi="Arial" w:cs="Arial"/>
          <w:sz w:val="24"/>
          <w:szCs w:val="24"/>
        </w:rPr>
        <w:t>Eylül</w:t>
      </w:r>
      <w:r w:rsidR="00DF7C86">
        <w:rPr>
          <w:rFonts w:ascii="Arial" w:hAnsi="Arial" w:cs="Arial"/>
          <w:sz w:val="24"/>
          <w:szCs w:val="24"/>
        </w:rPr>
        <w:t xml:space="preserve"> 202</w:t>
      </w:r>
      <w:r w:rsidR="00C57644">
        <w:rPr>
          <w:rFonts w:ascii="Arial" w:hAnsi="Arial" w:cs="Arial"/>
          <w:sz w:val="24"/>
          <w:szCs w:val="24"/>
        </w:rPr>
        <w:t>6</w:t>
      </w:r>
      <w:r w:rsidRPr="008A296D">
        <w:rPr>
          <w:rFonts w:ascii="Arial" w:hAnsi="Arial" w:cs="Arial"/>
          <w:sz w:val="24"/>
          <w:szCs w:val="24"/>
        </w:rPr>
        <w:t xml:space="preserve"> döneminde 500 kişi ile </w:t>
      </w:r>
      <w:r w:rsidR="00472D8F">
        <w:rPr>
          <w:rFonts w:ascii="Arial" w:hAnsi="Arial" w:cs="Arial"/>
          <w:sz w:val="24"/>
          <w:szCs w:val="24"/>
        </w:rPr>
        <w:t>yüz yüze anket</w:t>
      </w:r>
      <w:r w:rsidRPr="008A296D">
        <w:rPr>
          <w:rFonts w:ascii="Arial" w:hAnsi="Arial" w:cs="Arial"/>
          <w:sz w:val="24"/>
          <w:szCs w:val="24"/>
        </w:rPr>
        <w:t xml:space="preserve"> şeklinde yürütülmüş olup </w:t>
      </w:r>
      <w:r>
        <w:rPr>
          <w:rFonts w:ascii="Arial" w:hAnsi="Arial" w:cs="Arial"/>
          <w:sz w:val="24"/>
          <w:szCs w:val="24"/>
        </w:rPr>
        <w:t>Göç Kimlik ve Hak Çalışmaları Merkezi (</w:t>
      </w:r>
      <w:r w:rsidRPr="008A296D">
        <w:rPr>
          <w:rFonts w:ascii="Arial" w:hAnsi="Arial" w:cs="Arial"/>
          <w:sz w:val="24"/>
          <w:szCs w:val="24"/>
        </w:rPr>
        <w:t>CMIRS</w:t>
      </w:r>
      <w:r>
        <w:rPr>
          <w:rFonts w:ascii="Arial" w:hAnsi="Arial" w:cs="Arial"/>
          <w:sz w:val="24"/>
          <w:szCs w:val="24"/>
        </w:rPr>
        <w:t>)</w:t>
      </w:r>
      <w:r w:rsidRPr="008A296D">
        <w:rPr>
          <w:rFonts w:ascii="Arial" w:hAnsi="Arial" w:cs="Arial"/>
          <w:sz w:val="24"/>
          <w:szCs w:val="24"/>
        </w:rPr>
        <w:t>’ün her 3 ayda bir düzenli olarak gerçekleştirdiği çalışma</w:t>
      </w:r>
      <w:r>
        <w:rPr>
          <w:rFonts w:ascii="Arial" w:hAnsi="Arial" w:cs="Arial"/>
          <w:sz w:val="24"/>
          <w:szCs w:val="24"/>
        </w:rPr>
        <w:t xml:space="preserve">nın devamıdır.  </w:t>
      </w:r>
      <w:r w:rsidRPr="008A296D">
        <w:rPr>
          <w:rFonts w:ascii="Arial" w:hAnsi="Arial" w:cs="Arial"/>
          <w:b/>
          <w:sz w:val="24"/>
          <w:szCs w:val="24"/>
        </w:rPr>
        <w:t xml:space="preserve">CMIRS olarak her üç ayda bir </w:t>
      </w:r>
      <w:r w:rsidRPr="008A296D">
        <w:rPr>
          <w:rFonts w:ascii="Arial" w:hAnsi="Arial" w:cs="Arial"/>
          <w:sz w:val="24"/>
          <w:szCs w:val="24"/>
        </w:rPr>
        <w:t>düzenli olarak Kıbrıslı Türklerin siyasi güven,</w:t>
      </w:r>
      <w:r w:rsidR="008619FF">
        <w:rPr>
          <w:rFonts w:ascii="Arial" w:hAnsi="Arial" w:cs="Arial"/>
          <w:sz w:val="24"/>
          <w:szCs w:val="24"/>
        </w:rPr>
        <w:t xml:space="preserve"> sosyal güven, bireysel özgüven ve</w:t>
      </w:r>
      <w:r w:rsidRPr="008A296D">
        <w:rPr>
          <w:rFonts w:ascii="Arial" w:hAnsi="Arial" w:cs="Arial"/>
          <w:sz w:val="24"/>
          <w:szCs w:val="24"/>
        </w:rPr>
        <w:t xml:space="preserve"> mutluluk algısını ölçmekte ve bu oranların zaman içerisinde birbiriyle ilişkisi yanında yaşadığımız gelişmelerden ne şekilde etkilendiğini de </w:t>
      </w:r>
      <w:r w:rsidRPr="001B1974">
        <w:rPr>
          <w:rFonts w:ascii="Arial" w:hAnsi="Arial" w:cs="Arial"/>
          <w:sz w:val="24"/>
          <w:szCs w:val="24"/>
        </w:rPr>
        <w:t xml:space="preserve">gözlemlemekteyiz.  </w:t>
      </w:r>
    </w:p>
    <w:p w14:paraId="76171D12" w14:textId="7528BC18" w:rsidR="00955480" w:rsidRDefault="00955480" w:rsidP="00D367FE">
      <w:pPr>
        <w:jc w:val="both"/>
        <w:rPr>
          <w:rFonts w:ascii="Arial" w:hAnsi="Arial" w:cs="Arial"/>
          <w:sz w:val="24"/>
          <w:szCs w:val="24"/>
        </w:rPr>
      </w:pPr>
      <w:r>
        <w:rPr>
          <w:rFonts w:ascii="Arial" w:hAnsi="Arial" w:cs="Arial"/>
          <w:sz w:val="24"/>
          <w:szCs w:val="24"/>
        </w:rPr>
        <w:t>Bu çalışma 3 bölüm şeklinde yayınlanacaktır.</w:t>
      </w:r>
    </w:p>
    <w:p w14:paraId="22D315E9" w14:textId="7F748430" w:rsidR="005D151F" w:rsidRPr="009B1DE8" w:rsidRDefault="004D6B21" w:rsidP="00833676">
      <w:pPr>
        <w:rPr>
          <w:rFonts w:ascii="Arial" w:hAnsi="Arial" w:cs="Arial"/>
          <w:b/>
          <w:sz w:val="24"/>
          <w:szCs w:val="24"/>
        </w:rPr>
      </w:pPr>
      <w:r>
        <w:rPr>
          <w:rFonts w:ascii="Arial" w:hAnsi="Arial" w:cs="Arial"/>
          <w:b/>
          <w:sz w:val="24"/>
          <w:szCs w:val="24"/>
        </w:rPr>
        <w:t>Mine Yücel yorum</w:t>
      </w:r>
      <w:r w:rsidR="005D151F" w:rsidRPr="009B1DE8">
        <w:rPr>
          <w:rFonts w:ascii="Arial" w:hAnsi="Arial" w:cs="Arial"/>
          <w:b/>
          <w:sz w:val="24"/>
          <w:szCs w:val="24"/>
        </w:rPr>
        <w:t>:</w:t>
      </w:r>
    </w:p>
    <w:p w14:paraId="77B1560E" w14:textId="77777777" w:rsidR="00AC0000" w:rsidRDefault="00AC0000" w:rsidP="00AC0000">
      <w:pPr>
        <w:spacing w:after="160" w:line="278" w:lineRule="auto"/>
        <w:jc w:val="both"/>
        <w:rPr>
          <w:rFonts w:ascii="Arial" w:hAnsi="Arial" w:cs="Arial"/>
          <w:sz w:val="24"/>
          <w:szCs w:val="24"/>
          <w:lang w:val="en-US"/>
        </w:rPr>
      </w:pPr>
      <w:r>
        <w:rPr>
          <w:rFonts w:ascii="Arial" w:hAnsi="Arial" w:cs="Arial"/>
          <w:sz w:val="24"/>
          <w:szCs w:val="24"/>
          <w:lang w:val="en-US"/>
        </w:rPr>
        <w:t xml:space="preserve">Bu </w:t>
      </w:r>
      <w:proofErr w:type="spellStart"/>
      <w:r>
        <w:rPr>
          <w:rFonts w:ascii="Arial" w:hAnsi="Arial" w:cs="Arial"/>
          <w:sz w:val="24"/>
          <w:szCs w:val="24"/>
          <w:lang w:val="en-US"/>
        </w:rPr>
        <w:t>anketimizde</w:t>
      </w:r>
      <w:proofErr w:type="spellEnd"/>
      <w:r>
        <w:rPr>
          <w:rFonts w:ascii="Arial" w:hAnsi="Arial" w:cs="Arial"/>
          <w:sz w:val="24"/>
          <w:szCs w:val="24"/>
          <w:lang w:val="en-US"/>
        </w:rPr>
        <w:t xml:space="preserve"> </w:t>
      </w:r>
      <w:proofErr w:type="spellStart"/>
      <w:r>
        <w:rPr>
          <w:rFonts w:ascii="Arial" w:hAnsi="Arial" w:cs="Arial"/>
          <w:sz w:val="24"/>
          <w:szCs w:val="24"/>
          <w:lang w:val="en-US"/>
        </w:rPr>
        <w:t>ülkede</w:t>
      </w:r>
      <w:proofErr w:type="spellEnd"/>
      <w:r>
        <w:rPr>
          <w:rFonts w:ascii="Arial" w:hAnsi="Arial" w:cs="Arial"/>
          <w:sz w:val="24"/>
          <w:szCs w:val="24"/>
          <w:lang w:val="en-US"/>
        </w:rPr>
        <w:t xml:space="preserve"> </w:t>
      </w:r>
      <w:proofErr w:type="spellStart"/>
      <w:r>
        <w:rPr>
          <w:rFonts w:ascii="Arial" w:hAnsi="Arial" w:cs="Arial"/>
          <w:sz w:val="24"/>
          <w:szCs w:val="24"/>
          <w:lang w:val="en-US"/>
        </w:rPr>
        <w:t>işlerin</w:t>
      </w:r>
      <w:proofErr w:type="spellEnd"/>
      <w:r>
        <w:rPr>
          <w:rFonts w:ascii="Arial" w:hAnsi="Arial" w:cs="Arial"/>
          <w:sz w:val="24"/>
          <w:szCs w:val="24"/>
          <w:lang w:val="en-US"/>
        </w:rPr>
        <w:t xml:space="preserve"> </w:t>
      </w:r>
      <w:proofErr w:type="spellStart"/>
      <w:r>
        <w:rPr>
          <w:rFonts w:ascii="Arial" w:hAnsi="Arial" w:cs="Arial"/>
          <w:sz w:val="24"/>
          <w:szCs w:val="24"/>
          <w:lang w:val="en-US"/>
        </w:rPr>
        <w:t>yanlış</w:t>
      </w:r>
      <w:proofErr w:type="spellEnd"/>
      <w:r>
        <w:rPr>
          <w:rFonts w:ascii="Arial" w:hAnsi="Arial" w:cs="Arial"/>
          <w:sz w:val="24"/>
          <w:szCs w:val="24"/>
          <w:lang w:val="en-US"/>
        </w:rPr>
        <w:t xml:space="preserve"> </w:t>
      </w:r>
      <w:proofErr w:type="spellStart"/>
      <w:r>
        <w:rPr>
          <w:rFonts w:ascii="Arial" w:hAnsi="Arial" w:cs="Arial"/>
          <w:sz w:val="24"/>
          <w:szCs w:val="24"/>
          <w:lang w:val="en-US"/>
        </w:rPr>
        <w:t>gittiğine</w:t>
      </w:r>
      <w:proofErr w:type="spellEnd"/>
      <w:r>
        <w:rPr>
          <w:rFonts w:ascii="Arial" w:hAnsi="Arial" w:cs="Arial"/>
          <w:sz w:val="24"/>
          <w:szCs w:val="24"/>
          <w:lang w:val="en-US"/>
        </w:rPr>
        <w:t xml:space="preserve"> </w:t>
      </w:r>
      <w:proofErr w:type="spellStart"/>
      <w:r>
        <w:rPr>
          <w:rFonts w:ascii="Arial" w:hAnsi="Arial" w:cs="Arial"/>
          <w:sz w:val="24"/>
          <w:szCs w:val="24"/>
          <w:lang w:val="en-US"/>
        </w:rPr>
        <w:t>inanan</w:t>
      </w:r>
      <w:proofErr w:type="spellEnd"/>
      <w:r>
        <w:rPr>
          <w:rFonts w:ascii="Arial" w:hAnsi="Arial" w:cs="Arial"/>
          <w:sz w:val="24"/>
          <w:szCs w:val="24"/>
          <w:lang w:val="en-US"/>
        </w:rPr>
        <w:t xml:space="preserve"> </w:t>
      </w:r>
      <w:proofErr w:type="spellStart"/>
      <w:r>
        <w:rPr>
          <w:rFonts w:ascii="Arial" w:hAnsi="Arial" w:cs="Arial"/>
          <w:sz w:val="24"/>
          <w:szCs w:val="24"/>
          <w:lang w:val="en-US"/>
        </w:rPr>
        <w:t>kesimin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85.6% </w:t>
      </w:r>
      <w:proofErr w:type="spellStart"/>
      <w:r>
        <w:rPr>
          <w:rFonts w:ascii="Arial" w:hAnsi="Arial" w:cs="Arial"/>
          <w:sz w:val="24"/>
          <w:szCs w:val="24"/>
          <w:lang w:val="en-US"/>
        </w:rPr>
        <w:t>olmuştur</w:t>
      </w:r>
      <w:proofErr w:type="spellEnd"/>
      <w:r>
        <w:rPr>
          <w:rFonts w:ascii="Arial" w:hAnsi="Arial" w:cs="Arial"/>
          <w:sz w:val="24"/>
          <w:szCs w:val="24"/>
          <w:lang w:val="en-US"/>
        </w:rPr>
        <w:t xml:space="preserve">.  </w:t>
      </w:r>
    </w:p>
    <w:p w14:paraId="3D9D0849" w14:textId="27B25642" w:rsidR="00AC0000" w:rsidRDefault="00AC0000" w:rsidP="00AC0000">
      <w:pPr>
        <w:spacing w:after="160" w:line="278" w:lineRule="auto"/>
        <w:jc w:val="both"/>
        <w:rPr>
          <w:rFonts w:ascii="Arial" w:hAnsi="Arial" w:cs="Arial"/>
          <w:sz w:val="24"/>
          <w:szCs w:val="24"/>
          <w:lang w:val="en-US"/>
        </w:rPr>
      </w:pPr>
      <w:r>
        <w:rPr>
          <w:noProof/>
        </w:rPr>
        <w:drawing>
          <wp:inline distT="0" distB="0" distL="0" distR="0" wp14:anchorId="7FA3FBBD" wp14:editId="45BB3679">
            <wp:extent cx="5760720" cy="27870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760720" cy="2787015"/>
                    </a:xfrm>
                    <a:prstGeom prst="rect">
                      <a:avLst/>
                    </a:prstGeom>
                  </pic:spPr>
                </pic:pic>
              </a:graphicData>
            </a:graphic>
          </wp:inline>
        </w:drawing>
      </w:r>
    </w:p>
    <w:p w14:paraId="434789E6" w14:textId="77777777" w:rsidR="00AC0000" w:rsidRDefault="00AC0000" w:rsidP="00AC0000">
      <w:pPr>
        <w:spacing w:after="160" w:line="278" w:lineRule="auto"/>
        <w:jc w:val="both"/>
        <w:rPr>
          <w:rFonts w:ascii="Arial" w:hAnsi="Arial" w:cs="Arial"/>
          <w:sz w:val="24"/>
          <w:szCs w:val="24"/>
          <w:lang w:val="en-US"/>
        </w:rPr>
      </w:pPr>
      <w:r>
        <w:rPr>
          <w:rFonts w:ascii="Arial" w:hAnsi="Arial" w:cs="Arial"/>
          <w:sz w:val="24"/>
          <w:szCs w:val="24"/>
          <w:lang w:val="en-US"/>
        </w:rPr>
        <w:t xml:space="preserve">Uzun </w:t>
      </w:r>
      <w:proofErr w:type="spellStart"/>
      <w:r>
        <w:rPr>
          <w:rFonts w:ascii="Arial" w:hAnsi="Arial" w:cs="Arial"/>
          <w:sz w:val="24"/>
          <w:szCs w:val="24"/>
          <w:lang w:val="en-US"/>
        </w:rPr>
        <w:t>dönemli</w:t>
      </w:r>
      <w:proofErr w:type="spellEnd"/>
      <w:r>
        <w:rPr>
          <w:rFonts w:ascii="Arial" w:hAnsi="Arial" w:cs="Arial"/>
          <w:sz w:val="24"/>
          <w:szCs w:val="24"/>
          <w:lang w:val="en-US"/>
        </w:rPr>
        <w:t xml:space="preserve"> </w:t>
      </w:r>
      <w:proofErr w:type="spellStart"/>
      <w:r>
        <w:rPr>
          <w:rFonts w:ascii="Arial" w:hAnsi="Arial" w:cs="Arial"/>
          <w:sz w:val="24"/>
          <w:szCs w:val="24"/>
          <w:lang w:val="en-US"/>
        </w:rPr>
        <w:t>trende</w:t>
      </w:r>
      <w:proofErr w:type="spellEnd"/>
      <w:r>
        <w:rPr>
          <w:rFonts w:ascii="Arial" w:hAnsi="Arial" w:cs="Arial"/>
          <w:sz w:val="24"/>
          <w:szCs w:val="24"/>
          <w:lang w:val="en-US"/>
        </w:rPr>
        <w:t xml:space="preserve"> </w:t>
      </w:r>
      <w:proofErr w:type="spellStart"/>
      <w:r>
        <w:rPr>
          <w:rFonts w:ascii="Arial" w:hAnsi="Arial" w:cs="Arial"/>
          <w:sz w:val="24"/>
          <w:szCs w:val="24"/>
          <w:lang w:val="en-US"/>
        </w:rPr>
        <w:t>baktığımız</w:t>
      </w:r>
      <w:proofErr w:type="spellEnd"/>
      <w:r>
        <w:rPr>
          <w:rFonts w:ascii="Arial" w:hAnsi="Arial" w:cs="Arial"/>
          <w:sz w:val="24"/>
          <w:szCs w:val="24"/>
          <w:lang w:val="en-US"/>
        </w:rPr>
        <w:t xml:space="preserve"> zaman </w:t>
      </w:r>
      <w:proofErr w:type="spellStart"/>
      <w:r>
        <w:rPr>
          <w:rFonts w:ascii="Arial" w:hAnsi="Arial" w:cs="Arial"/>
          <w:sz w:val="24"/>
          <w:szCs w:val="24"/>
          <w:lang w:val="en-US"/>
        </w:rPr>
        <w:t>işlerin</w:t>
      </w:r>
      <w:proofErr w:type="spellEnd"/>
      <w:r>
        <w:rPr>
          <w:rFonts w:ascii="Arial" w:hAnsi="Arial" w:cs="Arial"/>
          <w:sz w:val="24"/>
          <w:szCs w:val="24"/>
          <w:lang w:val="en-US"/>
        </w:rPr>
        <w:t xml:space="preserve"> </w:t>
      </w:r>
      <w:proofErr w:type="spellStart"/>
      <w:r>
        <w:rPr>
          <w:rFonts w:ascii="Arial" w:hAnsi="Arial" w:cs="Arial"/>
          <w:sz w:val="24"/>
          <w:szCs w:val="24"/>
          <w:lang w:val="en-US"/>
        </w:rPr>
        <w:t>yanlış</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yön</w:t>
      </w:r>
      <w:r>
        <w:rPr>
          <w:rFonts w:ascii="Arial" w:hAnsi="Arial" w:cs="Arial"/>
          <w:sz w:val="24"/>
          <w:szCs w:val="24"/>
          <w:lang w:val="en-US"/>
        </w:rPr>
        <w:t>de</w:t>
      </w:r>
      <w:proofErr w:type="spellEnd"/>
      <w:r w:rsidRPr="00AC0000">
        <w:rPr>
          <w:rFonts w:ascii="Arial" w:hAnsi="Arial" w:cs="Arial"/>
          <w:sz w:val="24"/>
          <w:szCs w:val="24"/>
          <w:lang w:val="en-US"/>
        </w:rPr>
        <w:t xml:space="preserve"> </w:t>
      </w:r>
      <w:proofErr w:type="spellStart"/>
      <w:r>
        <w:rPr>
          <w:rFonts w:ascii="Arial" w:hAnsi="Arial" w:cs="Arial"/>
          <w:sz w:val="24"/>
          <w:szCs w:val="24"/>
          <w:lang w:val="en-US"/>
        </w:rPr>
        <w:t>gittiği</w:t>
      </w:r>
      <w:proofErr w:type="spellEnd"/>
      <w:r>
        <w:rPr>
          <w:rFonts w:ascii="Arial" w:hAnsi="Arial" w:cs="Arial"/>
          <w:sz w:val="24"/>
          <w:szCs w:val="24"/>
          <w:lang w:val="en-US"/>
        </w:rPr>
        <w:t xml:space="preserve"> </w:t>
      </w:r>
      <w:proofErr w:type="spellStart"/>
      <w:r w:rsidRPr="00AC0000">
        <w:rPr>
          <w:rFonts w:ascii="Arial" w:hAnsi="Arial" w:cs="Arial"/>
          <w:sz w:val="24"/>
          <w:szCs w:val="24"/>
          <w:lang w:val="en-US"/>
        </w:rPr>
        <w:t>algısı</w:t>
      </w:r>
      <w:r>
        <w:rPr>
          <w:rFonts w:ascii="Arial" w:hAnsi="Arial" w:cs="Arial"/>
          <w:sz w:val="24"/>
          <w:szCs w:val="24"/>
          <w:lang w:val="en-US"/>
        </w:rPr>
        <w:t>nın</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dönemsel</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bir</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dalgalanmanın</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ötesinde</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süreklilik</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göstermekte</w:t>
      </w:r>
      <w:proofErr w:type="spellEnd"/>
      <w:r>
        <w:rPr>
          <w:rFonts w:ascii="Arial" w:hAnsi="Arial" w:cs="Arial"/>
          <w:sz w:val="24"/>
          <w:szCs w:val="24"/>
          <w:lang w:val="en-US"/>
        </w:rPr>
        <w:t xml:space="preserve"> </w:t>
      </w:r>
      <w:proofErr w:type="spellStart"/>
      <w:r>
        <w:rPr>
          <w:rFonts w:ascii="Arial" w:hAnsi="Arial" w:cs="Arial"/>
          <w:sz w:val="24"/>
          <w:szCs w:val="24"/>
          <w:lang w:val="en-US"/>
        </w:rPr>
        <w:t>olduğunu</w:t>
      </w:r>
      <w:proofErr w:type="spellEnd"/>
      <w:r>
        <w:rPr>
          <w:rFonts w:ascii="Arial" w:hAnsi="Arial" w:cs="Arial"/>
          <w:sz w:val="24"/>
          <w:szCs w:val="24"/>
          <w:lang w:val="en-US"/>
        </w:rPr>
        <w:t xml:space="preserve"> </w:t>
      </w:r>
      <w:proofErr w:type="spellStart"/>
      <w:r>
        <w:rPr>
          <w:rFonts w:ascii="Arial" w:hAnsi="Arial" w:cs="Arial"/>
          <w:sz w:val="24"/>
          <w:szCs w:val="24"/>
          <w:lang w:val="en-US"/>
        </w:rPr>
        <w:t>görebilmekteyiz</w:t>
      </w:r>
      <w:proofErr w:type="spellEnd"/>
      <w:r>
        <w:rPr>
          <w:rFonts w:ascii="Arial" w:hAnsi="Arial" w:cs="Arial"/>
          <w:sz w:val="24"/>
          <w:szCs w:val="24"/>
          <w:lang w:val="en-US"/>
        </w:rPr>
        <w:t xml:space="preserve">.  Bu </w:t>
      </w:r>
      <w:proofErr w:type="spellStart"/>
      <w:r>
        <w:rPr>
          <w:rFonts w:ascii="Arial" w:hAnsi="Arial" w:cs="Arial"/>
          <w:sz w:val="24"/>
          <w:szCs w:val="24"/>
          <w:lang w:val="en-US"/>
        </w:rPr>
        <w:t>algı</w:t>
      </w:r>
      <w:proofErr w:type="spellEnd"/>
      <w:r>
        <w:rPr>
          <w:rFonts w:ascii="Arial" w:hAnsi="Arial" w:cs="Arial"/>
          <w:sz w:val="24"/>
          <w:szCs w:val="24"/>
          <w:lang w:val="en-US"/>
        </w:rPr>
        <w:t xml:space="preserve">, </w:t>
      </w:r>
      <w:r w:rsidRPr="00AC0000">
        <w:rPr>
          <w:rFonts w:ascii="Arial" w:hAnsi="Arial" w:cs="Arial"/>
          <w:sz w:val="24"/>
          <w:szCs w:val="24"/>
          <w:lang w:val="en-US"/>
        </w:rPr>
        <w:t xml:space="preserve">2022–2023 </w:t>
      </w:r>
      <w:proofErr w:type="spellStart"/>
      <w:r w:rsidRPr="00AC0000">
        <w:rPr>
          <w:rFonts w:ascii="Arial" w:hAnsi="Arial" w:cs="Arial"/>
          <w:sz w:val="24"/>
          <w:szCs w:val="24"/>
          <w:lang w:val="en-US"/>
        </w:rPr>
        <w:t>dönemindeki</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çok</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yüksek</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seviyeler</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sonrasında</w:t>
      </w:r>
      <w:proofErr w:type="spellEnd"/>
      <w:r w:rsidRPr="00AC0000">
        <w:rPr>
          <w:rFonts w:ascii="Arial" w:hAnsi="Arial" w:cs="Arial"/>
          <w:sz w:val="24"/>
          <w:szCs w:val="24"/>
          <w:lang w:val="en-US"/>
        </w:rPr>
        <w:t xml:space="preserve"> 2024'te </w:t>
      </w:r>
      <w:proofErr w:type="spellStart"/>
      <w:r w:rsidRPr="00AC0000">
        <w:rPr>
          <w:rFonts w:ascii="Arial" w:hAnsi="Arial" w:cs="Arial"/>
          <w:sz w:val="24"/>
          <w:szCs w:val="24"/>
          <w:lang w:val="en-US"/>
        </w:rPr>
        <w:t>gerilem</w:t>
      </w:r>
      <w:r>
        <w:rPr>
          <w:rFonts w:ascii="Arial" w:hAnsi="Arial" w:cs="Arial"/>
          <w:sz w:val="24"/>
          <w:szCs w:val="24"/>
          <w:lang w:val="en-US"/>
        </w:rPr>
        <w:t>i</w:t>
      </w:r>
      <w:r w:rsidRPr="00AC0000">
        <w:rPr>
          <w:rFonts w:ascii="Arial" w:hAnsi="Arial" w:cs="Arial"/>
          <w:sz w:val="24"/>
          <w:szCs w:val="24"/>
          <w:lang w:val="en-US"/>
        </w:rPr>
        <w:t>ş</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ancak</w:t>
      </w:r>
      <w:proofErr w:type="spellEnd"/>
      <w:r w:rsidRPr="00AC0000">
        <w:rPr>
          <w:rFonts w:ascii="Arial" w:hAnsi="Arial" w:cs="Arial"/>
          <w:sz w:val="24"/>
          <w:szCs w:val="24"/>
          <w:lang w:val="en-US"/>
        </w:rPr>
        <w:t xml:space="preserve"> 2025 </w:t>
      </w:r>
      <w:proofErr w:type="spellStart"/>
      <w:r w:rsidRPr="00AC0000">
        <w:rPr>
          <w:rFonts w:ascii="Arial" w:hAnsi="Arial" w:cs="Arial"/>
          <w:sz w:val="24"/>
          <w:szCs w:val="24"/>
          <w:lang w:val="en-US"/>
        </w:rPr>
        <w:t>sonu</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ve</w:t>
      </w:r>
      <w:proofErr w:type="spellEnd"/>
      <w:r w:rsidRPr="00AC0000">
        <w:rPr>
          <w:rFonts w:ascii="Arial" w:hAnsi="Arial" w:cs="Arial"/>
          <w:sz w:val="24"/>
          <w:szCs w:val="24"/>
          <w:lang w:val="en-US"/>
        </w:rPr>
        <w:t xml:space="preserve"> 2026'nın ilk </w:t>
      </w:r>
      <w:proofErr w:type="spellStart"/>
      <w:r w:rsidRPr="00AC0000">
        <w:rPr>
          <w:rFonts w:ascii="Arial" w:hAnsi="Arial" w:cs="Arial"/>
          <w:sz w:val="24"/>
          <w:szCs w:val="24"/>
          <w:lang w:val="en-US"/>
        </w:rPr>
        <w:t>yarısında</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yeniden</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yükselmiştir</w:t>
      </w:r>
      <w:proofErr w:type="spellEnd"/>
      <w:r w:rsidRPr="00AC0000">
        <w:rPr>
          <w:rFonts w:ascii="Arial" w:hAnsi="Arial" w:cs="Arial"/>
          <w:sz w:val="24"/>
          <w:szCs w:val="24"/>
          <w:lang w:val="en-US"/>
        </w:rPr>
        <w:t xml:space="preserve">. </w:t>
      </w:r>
      <w:r>
        <w:rPr>
          <w:rFonts w:ascii="Arial" w:hAnsi="Arial" w:cs="Arial"/>
          <w:sz w:val="24"/>
          <w:szCs w:val="24"/>
          <w:lang w:val="en-US"/>
        </w:rPr>
        <w:t xml:space="preserve"> </w:t>
      </w:r>
    </w:p>
    <w:p w14:paraId="54CE689B" w14:textId="7F79A662" w:rsidR="00AC0000" w:rsidRPr="00AC0000" w:rsidRDefault="00AC0000" w:rsidP="00AC0000">
      <w:pPr>
        <w:spacing w:after="160" w:line="278" w:lineRule="auto"/>
        <w:jc w:val="both"/>
        <w:rPr>
          <w:rFonts w:ascii="Arial" w:hAnsi="Arial" w:cs="Arial"/>
          <w:sz w:val="24"/>
          <w:szCs w:val="24"/>
          <w:lang w:val="en-US"/>
        </w:rPr>
      </w:pPr>
      <w:r>
        <w:rPr>
          <w:rFonts w:ascii="Arial" w:hAnsi="Arial" w:cs="Arial"/>
          <w:sz w:val="24"/>
          <w:szCs w:val="24"/>
          <w:lang w:val="en-US"/>
        </w:rPr>
        <w:t xml:space="preserve">Bu </w:t>
      </w:r>
      <w:proofErr w:type="spellStart"/>
      <w:r>
        <w:rPr>
          <w:rFonts w:ascii="Arial" w:hAnsi="Arial" w:cs="Arial"/>
          <w:sz w:val="24"/>
          <w:szCs w:val="24"/>
          <w:lang w:val="en-US"/>
        </w:rPr>
        <w:t>ankette</w:t>
      </w:r>
      <w:proofErr w:type="spellEnd"/>
      <w:r>
        <w:rPr>
          <w:rFonts w:ascii="Arial" w:hAnsi="Arial" w:cs="Arial"/>
          <w:sz w:val="24"/>
          <w:szCs w:val="24"/>
          <w:lang w:val="en-US"/>
        </w:rPr>
        <w:t xml:space="preserve"> </w:t>
      </w:r>
      <w:proofErr w:type="spellStart"/>
      <w:r>
        <w:rPr>
          <w:rFonts w:ascii="Arial" w:hAnsi="Arial" w:cs="Arial"/>
          <w:sz w:val="24"/>
          <w:szCs w:val="24"/>
          <w:lang w:val="en-US"/>
        </w:rPr>
        <w:t>işlerin</w:t>
      </w:r>
      <w:proofErr w:type="spellEnd"/>
      <w:r>
        <w:rPr>
          <w:rFonts w:ascii="Arial" w:hAnsi="Arial" w:cs="Arial"/>
          <w:sz w:val="24"/>
          <w:szCs w:val="24"/>
          <w:lang w:val="en-US"/>
        </w:rPr>
        <w:t xml:space="preserve"> </w:t>
      </w:r>
      <w:proofErr w:type="spellStart"/>
      <w:r>
        <w:rPr>
          <w:rFonts w:ascii="Arial" w:hAnsi="Arial" w:cs="Arial"/>
          <w:sz w:val="24"/>
          <w:szCs w:val="24"/>
          <w:lang w:val="en-US"/>
        </w:rPr>
        <w:t>yanlış</w:t>
      </w:r>
      <w:proofErr w:type="spellEnd"/>
      <w:r>
        <w:rPr>
          <w:rFonts w:ascii="Arial" w:hAnsi="Arial" w:cs="Arial"/>
          <w:sz w:val="24"/>
          <w:szCs w:val="24"/>
          <w:lang w:val="en-US"/>
        </w:rPr>
        <w:t xml:space="preserve"> </w:t>
      </w:r>
      <w:proofErr w:type="spellStart"/>
      <w:r>
        <w:rPr>
          <w:rFonts w:ascii="Arial" w:hAnsi="Arial" w:cs="Arial"/>
          <w:sz w:val="24"/>
          <w:szCs w:val="24"/>
          <w:lang w:val="en-US"/>
        </w:rPr>
        <w:t>gittiğine</w:t>
      </w:r>
      <w:proofErr w:type="spellEnd"/>
      <w:r>
        <w:rPr>
          <w:rFonts w:ascii="Arial" w:hAnsi="Arial" w:cs="Arial"/>
          <w:sz w:val="24"/>
          <w:szCs w:val="24"/>
          <w:lang w:val="en-US"/>
        </w:rPr>
        <w:t xml:space="preserve"> </w:t>
      </w:r>
      <w:proofErr w:type="spellStart"/>
      <w:r>
        <w:rPr>
          <w:rFonts w:ascii="Arial" w:hAnsi="Arial" w:cs="Arial"/>
          <w:sz w:val="24"/>
          <w:szCs w:val="24"/>
          <w:lang w:val="en-US"/>
        </w:rPr>
        <w:t>inananların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oranında</w:t>
      </w:r>
      <w:proofErr w:type="spellEnd"/>
      <w:r>
        <w:rPr>
          <w:rFonts w:ascii="Arial" w:hAnsi="Arial" w:cs="Arial"/>
          <w:sz w:val="24"/>
          <w:szCs w:val="24"/>
          <w:lang w:val="en-US"/>
        </w:rPr>
        <w:t xml:space="preserve"> </w:t>
      </w:r>
      <w:proofErr w:type="spellStart"/>
      <w:r>
        <w:rPr>
          <w:rFonts w:ascii="Arial" w:hAnsi="Arial" w:cs="Arial"/>
          <w:sz w:val="24"/>
          <w:szCs w:val="24"/>
          <w:lang w:val="en-US"/>
        </w:rPr>
        <w:t>dikkat</w:t>
      </w:r>
      <w:proofErr w:type="spellEnd"/>
      <w:r>
        <w:rPr>
          <w:rFonts w:ascii="Arial" w:hAnsi="Arial" w:cs="Arial"/>
          <w:sz w:val="24"/>
          <w:szCs w:val="24"/>
          <w:lang w:val="en-US"/>
        </w:rPr>
        <w:t xml:space="preserve"> </w:t>
      </w:r>
      <w:proofErr w:type="spellStart"/>
      <w:r>
        <w:rPr>
          <w:rFonts w:ascii="Arial" w:hAnsi="Arial" w:cs="Arial"/>
          <w:sz w:val="24"/>
          <w:szCs w:val="24"/>
          <w:lang w:val="en-US"/>
        </w:rPr>
        <w:t>çekici</w:t>
      </w:r>
      <w:proofErr w:type="spellEnd"/>
      <w:r>
        <w:rPr>
          <w:rFonts w:ascii="Arial" w:hAnsi="Arial" w:cs="Arial"/>
          <w:sz w:val="24"/>
          <w:szCs w:val="24"/>
          <w:lang w:val="en-US"/>
        </w:rPr>
        <w:t xml:space="preserve"> </w:t>
      </w:r>
      <w:proofErr w:type="spellStart"/>
      <w:r>
        <w:rPr>
          <w:rFonts w:ascii="Arial" w:hAnsi="Arial" w:cs="Arial"/>
          <w:sz w:val="24"/>
          <w:szCs w:val="24"/>
          <w:lang w:val="en-US"/>
        </w:rPr>
        <w:t>bir</w:t>
      </w:r>
      <w:proofErr w:type="spellEnd"/>
      <w:r>
        <w:rPr>
          <w:rFonts w:ascii="Arial" w:hAnsi="Arial" w:cs="Arial"/>
          <w:sz w:val="24"/>
          <w:szCs w:val="24"/>
          <w:lang w:val="en-US"/>
        </w:rPr>
        <w:t xml:space="preserve"> </w:t>
      </w:r>
      <w:proofErr w:type="spellStart"/>
      <w:r>
        <w:rPr>
          <w:rFonts w:ascii="Arial" w:hAnsi="Arial" w:cs="Arial"/>
          <w:sz w:val="24"/>
          <w:szCs w:val="24"/>
          <w:lang w:val="en-US"/>
        </w:rPr>
        <w:t>düşüş</w:t>
      </w:r>
      <w:proofErr w:type="spellEnd"/>
      <w:r>
        <w:rPr>
          <w:rFonts w:ascii="Arial" w:hAnsi="Arial" w:cs="Arial"/>
          <w:sz w:val="24"/>
          <w:szCs w:val="24"/>
          <w:lang w:val="en-US"/>
        </w:rPr>
        <w:t xml:space="preserve"> </w:t>
      </w:r>
      <w:proofErr w:type="spellStart"/>
      <w:r>
        <w:rPr>
          <w:rFonts w:ascii="Arial" w:hAnsi="Arial" w:cs="Arial"/>
          <w:sz w:val="24"/>
          <w:szCs w:val="24"/>
          <w:lang w:val="en-US"/>
        </w:rPr>
        <w:t>olsa</w:t>
      </w:r>
      <w:proofErr w:type="spellEnd"/>
      <w:r>
        <w:rPr>
          <w:rFonts w:ascii="Arial" w:hAnsi="Arial" w:cs="Arial"/>
          <w:sz w:val="24"/>
          <w:szCs w:val="24"/>
          <w:lang w:val="en-US"/>
        </w:rPr>
        <w:t xml:space="preserve"> da </w:t>
      </w:r>
      <w:proofErr w:type="spellStart"/>
      <w:r w:rsidRPr="00AC0000">
        <w:rPr>
          <w:rFonts w:ascii="Arial" w:hAnsi="Arial" w:cs="Arial"/>
          <w:sz w:val="24"/>
          <w:szCs w:val="24"/>
          <w:lang w:val="en-US"/>
        </w:rPr>
        <w:t>toplumun</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yalnızca</w:t>
      </w:r>
      <w:proofErr w:type="spellEnd"/>
      <w:r w:rsidRPr="00AC0000">
        <w:rPr>
          <w:rFonts w:ascii="Arial" w:hAnsi="Arial" w:cs="Arial"/>
          <w:sz w:val="24"/>
          <w:szCs w:val="24"/>
          <w:lang w:val="en-US"/>
        </w:rPr>
        <w:t xml:space="preserve"> %14,4'ünün </w:t>
      </w:r>
      <w:proofErr w:type="spellStart"/>
      <w:r w:rsidRPr="00AC0000">
        <w:rPr>
          <w:rFonts w:ascii="Arial" w:hAnsi="Arial" w:cs="Arial"/>
          <w:sz w:val="24"/>
          <w:szCs w:val="24"/>
          <w:lang w:val="en-US"/>
        </w:rPr>
        <w:t>doğru</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yönde</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gidiş</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algısına</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sahip</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olması</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genel</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beklenti</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ikliminin</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hâlâ</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belirgin</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biçimde</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negatif</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olduğunu</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göstermektedir</w:t>
      </w:r>
      <w:proofErr w:type="spellEnd"/>
      <w:r w:rsidRPr="00AC0000">
        <w:rPr>
          <w:rFonts w:ascii="Arial" w:hAnsi="Arial" w:cs="Arial"/>
          <w:sz w:val="24"/>
          <w:szCs w:val="24"/>
          <w:lang w:val="en-US"/>
        </w:rPr>
        <w:t xml:space="preserve">. Bu </w:t>
      </w:r>
      <w:proofErr w:type="spellStart"/>
      <w:r w:rsidRPr="00AC0000">
        <w:rPr>
          <w:rFonts w:ascii="Arial" w:hAnsi="Arial" w:cs="Arial"/>
          <w:sz w:val="24"/>
          <w:szCs w:val="24"/>
          <w:lang w:val="en-US"/>
        </w:rPr>
        <w:t>nedenle</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değişimi</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memnuniyetin</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geri</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gelmesi</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yerine</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olumsuz</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algının</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yoğunluğunda</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azalma</w:t>
      </w:r>
      <w:proofErr w:type="spellEnd"/>
      <w:r w:rsidRPr="00AC0000">
        <w:rPr>
          <w:rFonts w:ascii="Arial" w:hAnsi="Arial" w:cs="Arial"/>
          <w:sz w:val="24"/>
          <w:szCs w:val="24"/>
          <w:lang w:val="en-US"/>
        </w:rPr>
        <w:t xml:space="preserve">' </w:t>
      </w:r>
      <w:proofErr w:type="spellStart"/>
      <w:r w:rsidRPr="00AC0000">
        <w:rPr>
          <w:rFonts w:ascii="Arial" w:hAnsi="Arial" w:cs="Arial"/>
          <w:sz w:val="24"/>
          <w:szCs w:val="24"/>
          <w:lang w:val="en-US"/>
        </w:rPr>
        <w:t>şeklinde</w:t>
      </w:r>
      <w:proofErr w:type="spellEnd"/>
      <w:r w:rsidRPr="00AC0000">
        <w:rPr>
          <w:rFonts w:ascii="Arial" w:hAnsi="Arial" w:cs="Arial"/>
          <w:sz w:val="24"/>
          <w:szCs w:val="24"/>
          <w:lang w:val="en-US"/>
        </w:rPr>
        <w:t xml:space="preserve"> </w:t>
      </w:r>
      <w:proofErr w:type="spellStart"/>
      <w:r>
        <w:rPr>
          <w:rFonts w:ascii="Arial" w:hAnsi="Arial" w:cs="Arial"/>
          <w:sz w:val="24"/>
          <w:szCs w:val="24"/>
          <w:lang w:val="en-US"/>
        </w:rPr>
        <w:t>yorumlamak</w:t>
      </w:r>
      <w:proofErr w:type="spellEnd"/>
      <w:r>
        <w:rPr>
          <w:rFonts w:ascii="Arial" w:hAnsi="Arial" w:cs="Arial"/>
          <w:sz w:val="24"/>
          <w:szCs w:val="24"/>
          <w:lang w:val="en-US"/>
        </w:rPr>
        <w:t xml:space="preserve"> </w:t>
      </w:r>
      <w:proofErr w:type="spellStart"/>
      <w:r>
        <w:rPr>
          <w:rFonts w:ascii="Arial" w:hAnsi="Arial" w:cs="Arial"/>
          <w:sz w:val="24"/>
          <w:szCs w:val="24"/>
          <w:lang w:val="en-US"/>
        </w:rPr>
        <w:t>daha</w:t>
      </w:r>
      <w:proofErr w:type="spellEnd"/>
      <w:r>
        <w:rPr>
          <w:rFonts w:ascii="Arial" w:hAnsi="Arial" w:cs="Arial"/>
          <w:sz w:val="24"/>
          <w:szCs w:val="24"/>
          <w:lang w:val="en-US"/>
        </w:rPr>
        <w:t xml:space="preserve"> </w:t>
      </w:r>
      <w:proofErr w:type="spellStart"/>
      <w:r>
        <w:rPr>
          <w:rFonts w:ascii="Arial" w:hAnsi="Arial" w:cs="Arial"/>
          <w:sz w:val="24"/>
          <w:szCs w:val="24"/>
          <w:lang w:val="en-US"/>
        </w:rPr>
        <w:t>uygun</w:t>
      </w:r>
      <w:proofErr w:type="spellEnd"/>
      <w:r>
        <w:rPr>
          <w:rFonts w:ascii="Arial" w:hAnsi="Arial" w:cs="Arial"/>
          <w:sz w:val="24"/>
          <w:szCs w:val="24"/>
          <w:lang w:val="en-US"/>
        </w:rPr>
        <w:t xml:space="preserve"> </w:t>
      </w:r>
      <w:proofErr w:type="spellStart"/>
      <w:r>
        <w:rPr>
          <w:rFonts w:ascii="Arial" w:hAnsi="Arial" w:cs="Arial"/>
          <w:sz w:val="24"/>
          <w:szCs w:val="24"/>
          <w:lang w:val="en-US"/>
        </w:rPr>
        <w:t>olacaktır</w:t>
      </w:r>
      <w:proofErr w:type="spellEnd"/>
      <w:r w:rsidRPr="00AC0000">
        <w:rPr>
          <w:rFonts w:ascii="Arial" w:hAnsi="Arial" w:cs="Arial"/>
          <w:sz w:val="24"/>
          <w:szCs w:val="24"/>
          <w:lang w:val="en-US"/>
        </w:rPr>
        <w:t>.</w:t>
      </w:r>
      <w:r>
        <w:rPr>
          <w:rFonts w:ascii="Arial" w:hAnsi="Arial" w:cs="Arial"/>
          <w:sz w:val="24"/>
          <w:szCs w:val="24"/>
          <w:lang w:val="en-US"/>
        </w:rPr>
        <w:t xml:space="preserve">  </w:t>
      </w:r>
      <w:proofErr w:type="spellStart"/>
      <w:r>
        <w:rPr>
          <w:rFonts w:ascii="Arial" w:hAnsi="Arial" w:cs="Arial"/>
          <w:sz w:val="24"/>
          <w:szCs w:val="24"/>
          <w:lang w:val="en-US"/>
        </w:rPr>
        <w:t>İşlerin</w:t>
      </w:r>
      <w:proofErr w:type="spellEnd"/>
      <w:r>
        <w:rPr>
          <w:rFonts w:ascii="Arial" w:hAnsi="Arial" w:cs="Arial"/>
          <w:sz w:val="24"/>
          <w:szCs w:val="24"/>
          <w:lang w:val="en-US"/>
        </w:rPr>
        <w:t xml:space="preserve"> </w:t>
      </w:r>
      <w:proofErr w:type="spellStart"/>
      <w:r>
        <w:rPr>
          <w:rFonts w:ascii="Arial" w:hAnsi="Arial" w:cs="Arial"/>
          <w:sz w:val="24"/>
          <w:szCs w:val="24"/>
          <w:lang w:val="en-US"/>
        </w:rPr>
        <w:t>doğru</w:t>
      </w:r>
      <w:proofErr w:type="spellEnd"/>
      <w:r>
        <w:rPr>
          <w:rFonts w:ascii="Arial" w:hAnsi="Arial" w:cs="Arial"/>
          <w:sz w:val="24"/>
          <w:szCs w:val="24"/>
          <w:lang w:val="en-US"/>
        </w:rPr>
        <w:t xml:space="preserve"> </w:t>
      </w:r>
      <w:proofErr w:type="spellStart"/>
      <w:r>
        <w:rPr>
          <w:rFonts w:ascii="Arial" w:hAnsi="Arial" w:cs="Arial"/>
          <w:sz w:val="24"/>
          <w:szCs w:val="24"/>
          <w:lang w:val="en-US"/>
        </w:rPr>
        <w:t>yönde</w:t>
      </w:r>
      <w:proofErr w:type="spellEnd"/>
      <w:r>
        <w:rPr>
          <w:rFonts w:ascii="Arial" w:hAnsi="Arial" w:cs="Arial"/>
          <w:sz w:val="24"/>
          <w:szCs w:val="24"/>
          <w:lang w:val="en-US"/>
        </w:rPr>
        <w:t xml:space="preserve"> </w:t>
      </w:r>
      <w:proofErr w:type="spellStart"/>
      <w:r>
        <w:rPr>
          <w:rFonts w:ascii="Arial" w:hAnsi="Arial" w:cs="Arial"/>
          <w:sz w:val="24"/>
          <w:szCs w:val="24"/>
          <w:lang w:val="en-US"/>
        </w:rPr>
        <w:t>gittiğine</w:t>
      </w:r>
      <w:proofErr w:type="spellEnd"/>
      <w:r>
        <w:rPr>
          <w:rFonts w:ascii="Arial" w:hAnsi="Arial" w:cs="Arial"/>
          <w:sz w:val="24"/>
          <w:szCs w:val="24"/>
          <w:lang w:val="en-US"/>
        </w:rPr>
        <w:t xml:space="preserve"> </w:t>
      </w:r>
      <w:proofErr w:type="spellStart"/>
      <w:r>
        <w:rPr>
          <w:rFonts w:ascii="Arial" w:hAnsi="Arial" w:cs="Arial"/>
          <w:sz w:val="24"/>
          <w:szCs w:val="24"/>
          <w:lang w:val="en-US"/>
        </w:rPr>
        <w:t>inananların</w:t>
      </w:r>
      <w:proofErr w:type="spellEnd"/>
      <w:r>
        <w:rPr>
          <w:rFonts w:ascii="Arial" w:hAnsi="Arial" w:cs="Arial"/>
          <w:sz w:val="24"/>
          <w:szCs w:val="24"/>
          <w:lang w:val="en-US"/>
        </w:rPr>
        <w:t xml:space="preserve"> </w:t>
      </w:r>
      <w:proofErr w:type="spellStart"/>
      <w:r>
        <w:rPr>
          <w:rFonts w:ascii="Arial" w:hAnsi="Arial" w:cs="Arial"/>
          <w:sz w:val="24"/>
          <w:szCs w:val="24"/>
          <w:lang w:val="en-US"/>
        </w:rPr>
        <w:t>yapısına</w:t>
      </w:r>
      <w:proofErr w:type="spellEnd"/>
      <w:r>
        <w:rPr>
          <w:rFonts w:ascii="Arial" w:hAnsi="Arial" w:cs="Arial"/>
          <w:sz w:val="24"/>
          <w:szCs w:val="24"/>
          <w:lang w:val="en-US"/>
        </w:rPr>
        <w:t xml:space="preserve"> </w:t>
      </w:r>
      <w:proofErr w:type="spellStart"/>
      <w:r>
        <w:rPr>
          <w:rFonts w:ascii="Arial" w:hAnsi="Arial" w:cs="Arial"/>
          <w:sz w:val="24"/>
          <w:szCs w:val="24"/>
          <w:lang w:val="en-US"/>
        </w:rPr>
        <w:t>bakıldığında</w:t>
      </w:r>
      <w:proofErr w:type="spellEnd"/>
      <w:r>
        <w:rPr>
          <w:rFonts w:ascii="Arial" w:hAnsi="Arial" w:cs="Arial"/>
          <w:sz w:val="24"/>
          <w:szCs w:val="24"/>
          <w:lang w:val="en-US"/>
        </w:rPr>
        <w:t xml:space="preserve"> </w:t>
      </w:r>
      <w:proofErr w:type="spellStart"/>
      <w:r>
        <w:rPr>
          <w:rFonts w:ascii="Arial" w:hAnsi="Arial" w:cs="Arial"/>
          <w:sz w:val="24"/>
          <w:szCs w:val="24"/>
          <w:lang w:val="en-US"/>
        </w:rPr>
        <w:t>bu</w:t>
      </w:r>
      <w:proofErr w:type="spellEnd"/>
      <w:r>
        <w:rPr>
          <w:rFonts w:ascii="Arial" w:hAnsi="Arial" w:cs="Arial"/>
          <w:sz w:val="24"/>
          <w:szCs w:val="24"/>
          <w:lang w:val="en-US"/>
        </w:rPr>
        <w:t xml:space="preserve"> </w:t>
      </w:r>
      <w:proofErr w:type="spellStart"/>
      <w:r>
        <w:rPr>
          <w:rFonts w:ascii="Arial" w:hAnsi="Arial" w:cs="Arial"/>
          <w:sz w:val="24"/>
          <w:szCs w:val="24"/>
          <w:lang w:val="en-US"/>
        </w:rPr>
        <w:t>artışın</w:t>
      </w:r>
      <w:proofErr w:type="spellEnd"/>
      <w:r>
        <w:rPr>
          <w:rFonts w:ascii="Arial" w:hAnsi="Arial" w:cs="Arial"/>
          <w:sz w:val="24"/>
          <w:szCs w:val="24"/>
          <w:lang w:val="en-US"/>
        </w:rPr>
        <w:t xml:space="preserve"> </w:t>
      </w:r>
      <w:proofErr w:type="spellStart"/>
      <w:r>
        <w:rPr>
          <w:rFonts w:ascii="Arial" w:hAnsi="Arial" w:cs="Arial"/>
          <w:sz w:val="24"/>
          <w:szCs w:val="24"/>
          <w:lang w:val="en-US"/>
        </w:rPr>
        <w:t>özellikle</w:t>
      </w:r>
      <w:proofErr w:type="spellEnd"/>
      <w:r>
        <w:rPr>
          <w:rFonts w:ascii="Arial" w:hAnsi="Arial" w:cs="Arial"/>
          <w:sz w:val="24"/>
          <w:szCs w:val="24"/>
          <w:lang w:val="en-US"/>
        </w:rPr>
        <w:t xml:space="preserve"> </w:t>
      </w:r>
      <w:proofErr w:type="spellStart"/>
      <w:r>
        <w:rPr>
          <w:rFonts w:ascii="Arial" w:hAnsi="Arial" w:cs="Arial"/>
          <w:sz w:val="24"/>
          <w:szCs w:val="24"/>
          <w:lang w:val="en-US"/>
        </w:rPr>
        <w:t>CTP’ye</w:t>
      </w:r>
      <w:proofErr w:type="spellEnd"/>
      <w:r>
        <w:rPr>
          <w:rFonts w:ascii="Arial" w:hAnsi="Arial" w:cs="Arial"/>
          <w:sz w:val="24"/>
          <w:szCs w:val="24"/>
          <w:lang w:val="en-US"/>
        </w:rPr>
        <w:t xml:space="preserve"> oy </w:t>
      </w:r>
      <w:proofErr w:type="spellStart"/>
      <w:r>
        <w:rPr>
          <w:rFonts w:ascii="Arial" w:hAnsi="Arial" w:cs="Arial"/>
          <w:sz w:val="24"/>
          <w:szCs w:val="24"/>
          <w:lang w:val="en-US"/>
        </w:rPr>
        <w:t>vermeyi</w:t>
      </w:r>
      <w:proofErr w:type="spellEnd"/>
      <w:r>
        <w:rPr>
          <w:rFonts w:ascii="Arial" w:hAnsi="Arial" w:cs="Arial"/>
          <w:sz w:val="24"/>
          <w:szCs w:val="24"/>
          <w:lang w:val="en-US"/>
        </w:rPr>
        <w:t xml:space="preserve"> </w:t>
      </w:r>
      <w:proofErr w:type="spellStart"/>
      <w:r>
        <w:rPr>
          <w:rFonts w:ascii="Arial" w:hAnsi="Arial" w:cs="Arial"/>
          <w:sz w:val="24"/>
          <w:szCs w:val="24"/>
          <w:lang w:val="en-US"/>
        </w:rPr>
        <w:t>düşünen</w:t>
      </w:r>
      <w:proofErr w:type="spellEnd"/>
      <w:r>
        <w:rPr>
          <w:rFonts w:ascii="Arial" w:hAnsi="Arial" w:cs="Arial"/>
          <w:sz w:val="24"/>
          <w:szCs w:val="24"/>
          <w:lang w:val="en-US"/>
        </w:rPr>
        <w:t xml:space="preserve"> </w:t>
      </w:r>
      <w:proofErr w:type="spellStart"/>
      <w:r>
        <w:rPr>
          <w:rFonts w:ascii="Arial" w:hAnsi="Arial" w:cs="Arial"/>
          <w:sz w:val="24"/>
          <w:szCs w:val="24"/>
          <w:lang w:val="en-US"/>
        </w:rPr>
        <w:t>kesim</w:t>
      </w:r>
      <w:proofErr w:type="spellEnd"/>
      <w:r>
        <w:rPr>
          <w:rFonts w:ascii="Arial" w:hAnsi="Arial" w:cs="Arial"/>
          <w:sz w:val="24"/>
          <w:szCs w:val="24"/>
          <w:lang w:val="en-US"/>
        </w:rPr>
        <w:t xml:space="preserve"> </w:t>
      </w:r>
      <w:proofErr w:type="spellStart"/>
      <w:r>
        <w:rPr>
          <w:rFonts w:ascii="Arial" w:hAnsi="Arial" w:cs="Arial"/>
          <w:sz w:val="24"/>
          <w:szCs w:val="24"/>
          <w:lang w:val="en-US"/>
        </w:rPr>
        <w:t>arasında</w:t>
      </w:r>
      <w:proofErr w:type="spellEnd"/>
      <w:r>
        <w:rPr>
          <w:rFonts w:ascii="Arial" w:hAnsi="Arial" w:cs="Arial"/>
          <w:sz w:val="24"/>
          <w:szCs w:val="24"/>
          <w:lang w:val="en-US"/>
        </w:rPr>
        <w:t xml:space="preserve"> </w:t>
      </w:r>
      <w:proofErr w:type="spellStart"/>
      <w:r>
        <w:rPr>
          <w:rFonts w:ascii="Arial" w:hAnsi="Arial" w:cs="Arial"/>
          <w:sz w:val="24"/>
          <w:szCs w:val="24"/>
          <w:lang w:val="en-US"/>
        </w:rPr>
        <w:t>olduğu</w:t>
      </w:r>
      <w:proofErr w:type="spellEnd"/>
      <w:r>
        <w:rPr>
          <w:rFonts w:ascii="Arial" w:hAnsi="Arial" w:cs="Arial"/>
          <w:sz w:val="24"/>
          <w:szCs w:val="24"/>
          <w:lang w:val="en-US"/>
        </w:rPr>
        <w:t xml:space="preserve"> da </w:t>
      </w:r>
      <w:proofErr w:type="spellStart"/>
      <w:r>
        <w:rPr>
          <w:rFonts w:ascii="Arial" w:hAnsi="Arial" w:cs="Arial"/>
          <w:sz w:val="24"/>
          <w:szCs w:val="24"/>
          <w:lang w:val="en-US"/>
        </w:rPr>
        <w:t>gözlemlenmiştir</w:t>
      </w:r>
      <w:proofErr w:type="spellEnd"/>
      <w:r>
        <w:rPr>
          <w:rFonts w:ascii="Arial" w:hAnsi="Arial" w:cs="Arial"/>
          <w:sz w:val="24"/>
          <w:szCs w:val="24"/>
          <w:lang w:val="en-US"/>
        </w:rPr>
        <w:t xml:space="preserve">. </w:t>
      </w:r>
    </w:p>
    <w:p w14:paraId="4A9C0973" w14:textId="5CB3FA40" w:rsidR="004A5A72" w:rsidRPr="004A5A72" w:rsidRDefault="004A5A72" w:rsidP="004A5A72">
      <w:pPr>
        <w:spacing w:after="160" w:line="278" w:lineRule="auto"/>
        <w:jc w:val="both"/>
        <w:rPr>
          <w:rFonts w:ascii="Arial" w:hAnsi="Arial" w:cs="Arial"/>
          <w:sz w:val="24"/>
          <w:szCs w:val="24"/>
          <w:lang w:val="en-US"/>
        </w:rPr>
      </w:pPr>
    </w:p>
    <w:p w14:paraId="2684AB33" w14:textId="77777777" w:rsidR="00CE13D8" w:rsidRDefault="00CE13D8" w:rsidP="00BF1E10">
      <w:pPr>
        <w:spacing w:after="160" w:line="278" w:lineRule="auto"/>
        <w:jc w:val="both"/>
        <w:rPr>
          <w:rFonts w:ascii="Arial" w:hAnsi="Arial" w:cs="Arial"/>
          <w:sz w:val="24"/>
          <w:szCs w:val="24"/>
        </w:rPr>
      </w:pPr>
    </w:p>
    <w:p w14:paraId="0DDBD2B7" w14:textId="77777777" w:rsidR="00C57644" w:rsidRDefault="00C57644">
      <w:pPr>
        <w:rPr>
          <w:rFonts w:ascii="Arial" w:hAnsi="Arial" w:cs="Arial"/>
          <w:b/>
          <w:sz w:val="24"/>
          <w:szCs w:val="24"/>
        </w:rPr>
      </w:pPr>
      <w:r>
        <w:rPr>
          <w:rFonts w:ascii="Arial" w:hAnsi="Arial" w:cs="Arial"/>
          <w:b/>
          <w:sz w:val="24"/>
          <w:szCs w:val="24"/>
        </w:rPr>
        <w:br w:type="page"/>
      </w:r>
    </w:p>
    <w:p w14:paraId="1E2D6337" w14:textId="77777777" w:rsidR="0028572E" w:rsidRDefault="0028572E" w:rsidP="0028572E">
      <w:pPr>
        <w:rPr>
          <w:rFonts w:ascii="Arial" w:hAnsi="Arial" w:cs="Arial"/>
          <w:b/>
          <w:sz w:val="24"/>
          <w:szCs w:val="24"/>
        </w:rPr>
      </w:pPr>
      <w:r w:rsidRPr="005655B3">
        <w:rPr>
          <w:rFonts w:ascii="Arial" w:hAnsi="Arial" w:cs="Arial"/>
          <w:b/>
          <w:sz w:val="24"/>
          <w:szCs w:val="24"/>
        </w:rPr>
        <w:lastRenderedPageBreak/>
        <w:t>Genel Sonuçlar</w:t>
      </w:r>
    </w:p>
    <w:p w14:paraId="4E43EFCC" w14:textId="02EE5088" w:rsidR="0028572E" w:rsidRPr="007C02CE" w:rsidRDefault="0028572E" w:rsidP="0028572E">
      <w:pPr>
        <w:spacing w:line="240" w:lineRule="auto"/>
        <w:jc w:val="both"/>
        <w:rPr>
          <w:rFonts w:ascii="Arial" w:hAnsi="Arial" w:cs="Arial"/>
          <w:noProof/>
          <w:sz w:val="24"/>
          <w:szCs w:val="24"/>
          <w:lang w:eastAsia="tr-TR"/>
        </w:rPr>
      </w:pPr>
      <w:r>
        <w:rPr>
          <w:rFonts w:ascii="Arial" w:hAnsi="Arial" w:cs="Arial"/>
          <w:noProof/>
          <w:sz w:val="24"/>
          <w:szCs w:val="24"/>
          <w:lang w:eastAsia="tr-TR"/>
        </w:rPr>
        <w:t xml:space="preserve">Ankete katılanların 85.6%sı ülkede işlerin yanlış yönde gittiğini düşünmektedir. </w:t>
      </w:r>
    </w:p>
    <w:tbl>
      <w:tblPr>
        <w:tblStyle w:val="TableGrid"/>
        <w:tblW w:w="9150" w:type="dxa"/>
        <w:tblLook w:val="04A0" w:firstRow="1" w:lastRow="0" w:firstColumn="1" w:lastColumn="0" w:noHBand="0" w:noVBand="1"/>
      </w:tblPr>
      <w:tblGrid>
        <w:gridCol w:w="4573"/>
        <w:gridCol w:w="4577"/>
      </w:tblGrid>
      <w:tr w:rsidR="0028572E" w14:paraId="42C1E1C2" w14:textId="77777777" w:rsidTr="00C00D6F">
        <w:trPr>
          <w:trHeight w:val="238"/>
        </w:trPr>
        <w:tc>
          <w:tcPr>
            <w:tcW w:w="4573" w:type="dxa"/>
          </w:tcPr>
          <w:p w14:paraId="1F535581" w14:textId="77777777" w:rsidR="0028572E" w:rsidRPr="002922B6" w:rsidRDefault="0028572E" w:rsidP="00C00D6F">
            <w:pPr>
              <w:rPr>
                <w:rFonts w:ascii="Arial" w:hAnsi="Arial" w:cs="Arial"/>
              </w:rPr>
            </w:pPr>
          </w:p>
        </w:tc>
        <w:tc>
          <w:tcPr>
            <w:tcW w:w="4577" w:type="dxa"/>
          </w:tcPr>
          <w:p w14:paraId="5B03FB05" w14:textId="77777777" w:rsidR="0028572E" w:rsidRPr="002922B6" w:rsidRDefault="0028572E" w:rsidP="00C00D6F">
            <w:pPr>
              <w:rPr>
                <w:rFonts w:ascii="Arial" w:hAnsi="Arial" w:cs="Arial"/>
                <w:b/>
              </w:rPr>
            </w:pPr>
            <w:r w:rsidRPr="002922B6">
              <w:rPr>
                <w:rFonts w:ascii="Arial" w:hAnsi="Arial" w:cs="Arial"/>
                <w:b/>
              </w:rPr>
              <w:t xml:space="preserve">Toplumda İşlerin Yanlış Gitmesi (%) </w:t>
            </w:r>
          </w:p>
        </w:tc>
      </w:tr>
      <w:tr w:rsidR="0028572E" w14:paraId="1C0E5AD0" w14:textId="77777777" w:rsidTr="00C00D6F">
        <w:trPr>
          <w:trHeight w:val="238"/>
        </w:trPr>
        <w:tc>
          <w:tcPr>
            <w:tcW w:w="4573" w:type="dxa"/>
          </w:tcPr>
          <w:p w14:paraId="22FE9B62" w14:textId="77777777" w:rsidR="0028572E" w:rsidRPr="002922B6" w:rsidRDefault="0028572E" w:rsidP="00C00D6F">
            <w:pPr>
              <w:rPr>
                <w:rFonts w:ascii="Arial" w:hAnsi="Arial" w:cs="Arial"/>
                <w:b/>
              </w:rPr>
            </w:pPr>
            <w:r w:rsidRPr="002922B6">
              <w:rPr>
                <w:rFonts w:ascii="Arial" w:hAnsi="Arial" w:cs="Arial"/>
                <w:b/>
              </w:rPr>
              <w:t>Temmuz 2017</w:t>
            </w:r>
          </w:p>
        </w:tc>
        <w:tc>
          <w:tcPr>
            <w:tcW w:w="4577" w:type="dxa"/>
          </w:tcPr>
          <w:p w14:paraId="1C9BB228" w14:textId="77777777" w:rsidR="0028572E" w:rsidRPr="002922B6" w:rsidRDefault="0028572E" w:rsidP="00C00D6F">
            <w:pPr>
              <w:jc w:val="center"/>
              <w:rPr>
                <w:rFonts w:ascii="Arial" w:hAnsi="Arial" w:cs="Arial"/>
              </w:rPr>
            </w:pPr>
            <w:r w:rsidRPr="002922B6">
              <w:rPr>
                <w:rFonts w:ascii="Arial" w:hAnsi="Arial" w:cs="Arial"/>
              </w:rPr>
              <w:t>88.82</w:t>
            </w:r>
          </w:p>
        </w:tc>
      </w:tr>
      <w:tr w:rsidR="0028572E" w14:paraId="53379478" w14:textId="77777777" w:rsidTr="00C00D6F">
        <w:trPr>
          <w:trHeight w:val="238"/>
        </w:trPr>
        <w:tc>
          <w:tcPr>
            <w:tcW w:w="4573" w:type="dxa"/>
          </w:tcPr>
          <w:p w14:paraId="6DBE8C77" w14:textId="77777777" w:rsidR="0028572E" w:rsidRPr="002922B6" w:rsidRDefault="0028572E" w:rsidP="00C00D6F">
            <w:pPr>
              <w:rPr>
                <w:rFonts w:ascii="Arial" w:hAnsi="Arial" w:cs="Arial"/>
                <w:b/>
              </w:rPr>
            </w:pPr>
            <w:r w:rsidRPr="002922B6">
              <w:rPr>
                <w:rFonts w:ascii="Arial" w:hAnsi="Arial" w:cs="Arial"/>
                <w:b/>
              </w:rPr>
              <w:t>Aralık 2018</w:t>
            </w:r>
          </w:p>
        </w:tc>
        <w:tc>
          <w:tcPr>
            <w:tcW w:w="4577" w:type="dxa"/>
          </w:tcPr>
          <w:p w14:paraId="421FA632" w14:textId="77777777" w:rsidR="0028572E" w:rsidRPr="002922B6" w:rsidRDefault="0028572E" w:rsidP="00C00D6F">
            <w:pPr>
              <w:jc w:val="center"/>
              <w:rPr>
                <w:rFonts w:ascii="Arial" w:hAnsi="Arial" w:cs="Arial"/>
              </w:rPr>
            </w:pPr>
            <w:r w:rsidRPr="002922B6">
              <w:rPr>
                <w:rFonts w:ascii="Arial" w:hAnsi="Arial" w:cs="Arial"/>
              </w:rPr>
              <w:t>81.16</w:t>
            </w:r>
          </w:p>
        </w:tc>
      </w:tr>
      <w:tr w:rsidR="0028572E" w14:paraId="4B05F22C" w14:textId="77777777" w:rsidTr="00C00D6F">
        <w:trPr>
          <w:trHeight w:val="238"/>
        </w:trPr>
        <w:tc>
          <w:tcPr>
            <w:tcW w:w="4573" w:type="dxa"/>
          </w:tcPr>
          <w:p w14:paraId="1647A44D" w14:textId="77777777" w:rsidR="0028572E" w:rsidRPr="002922B6" w:rsidRDefault="0028572E" w:rsidP="00C00D6F">
            <w:pPr>
              <w:rPr>
                <w:rFonts w:ascii="Arial" w:hAnsi="Arial" w:cs="Arial"/>
                <w:b/>
              </w:rPr>
            </w:pPr>
            <w:r w:rsidRPr="002922B6">
              <w:rPr>
                <w:rFonts w:ascii="Arial" w:hAnsi="Arial" w:cs="Arial"/>
                <w:b/>
              </w:rPr>
              <w:t xml:space="preserve">Mart 2019 </w:t>
            </w:r>
          </w:p>
        </w:tc>
        <w:tc>
          <w:tcPr>
            <w:tcW w:w="4577" w:type="dxa"/>
          </w:tcPr>
          <w:p w14:paraId="5576D63E" w14:textId="77777777" w:rsidR="0028572E" w:rsidRPr="002922B6" w:rsidRDefault="0028572E" w:rsidP="00C00D6F">
            <w:pPr>
              <w:jc w:val="center"/>
              <w:rPr>
                <w:rFonts w:ascii="Arial" w:hAnsi="Arial" w:cs="Arial"/>
              </w:rPr>
            </w:pPr>
            <w:r w:rsidRPr="002922B6">
              <w:rPr>
                <w:rFonts w:ascii="Arial" w:hAnsi="Arial" w:cs="Arial"/>
              </w:rPr>
              <w:t>75.58</w:t>
            </w:r>
          </w:p>
        </w:tc>
      </w:tr>
      <w:tr w:rsidR="0028572E" w14:paraId="0CB06A34" w14:textId="77777777" w:rsidTr="00C00D6F">
        <w:trPr>
          <w:trHeight w:val="238"/>
        </w:trPr>
        <w:tc>
          <w:tcPr>
            <w:tcW w:w="4573" w:type="dxa"/>
          </w:tcPr>
          <w:p w14:paraId="3E28602B" w14:textId="77777777" w:rsidR="0028572E" w:rsidRPr="002922B6" w:rsidRDefault="0028572E" w:rsidP="00C00D6F">
            <w:pPr>
              <w:rPr>
                <w:rFonts w:ascii="Arial" w:hAnsi="Arial" w:cs="Arial"/>
                <w:b/>
              </w:rPr>
            </w:pPr>
            <w:r w:rsidRPr="002922B6">
              <w:rPr>
                <w:rFonts w:ascii="Arial" w:hAnsi="Arial" w:cs="Arial"/>
                <w:b/>
              </w:rPr>
              <w:t>Haziran 2019</w:t>
            </w:r>
          </w:p>
        </w:tc>
        <w:tc>
          <w:tcPr>
            <w:tcW w:w="4577" w:type="dxa"/>
          </w:tcPr>
          <w:p w14:paraId="2DFE37D3" w14:textId="77777777" w:rsidR="0028572E" w:rsidRPr="002922B6" w:rsidRDefault="0028572E" w:rsidP="00C00D6F">
            <w:pPr>
              <w:jc w:val="center"/>
              <w:rPr>
                <w:rFonts w:ascii="Arial" w:hAnsi="Arial" w:cs="Arial"/>
              </w:rPr>
            </w:pPr>
            <w:r w:rsidRPr="002922B6">
              <w:rPr>
                <w:rFonts w:ascii="Arial" w:hAnsi="Arial" w:cs="Arial"/>
              </w:rPr>
              <w:t>80.75</w:t>
            </w:r>
          </w:p>
        </w:tc>
      </w:tr>
      <w:tr w:rsidR="0028572E" w14:paraId="6FBD13EA" w14:textId="77777777" w:rsidTr="00C00D6F">
        <w:trPr>
          <w:trHeight w:val="251"/>
        </w:trPr>
        <w:tc>
          <w:tcPr>
            <w:tcW w:w="4573" w:type="dxa"/>
          </w:tcPr>
          <w:p w14:paraId="66E70A7B" w14:textId="77777777" w:rsidR="0028572E" w:rsidRPr="002922B6" w:rsidRDefault="0028572E" w:rsidP="00C00D6F">
            <w:pPr>
              <w:rPr>
                <w:rFonts w:ascii="Arial" w:hAnsi="Arial" w:cs="Arial"/>
                <w:b/>
              </w:rPr>
            </w:pPr>
            <w:r w:rsidRPr="002922B6">
              <w:rPr>
                <w:rFonts w:ascii="Arial" w:hAnsi="Arial" w:cs="Arial"/>
                <w:b/>
              </w:rPr>
              <w:t xml:space="preserve">Eylül 2019 </w:t>
            </w:r>
          </w:p>
        </w:tc>
        <w:tc>
          <w:tcPr>
            <w:tcW w:w="4577" w:type="dxa"/>
          </w:tcPr>
          <w:p w14:paraId="4889F65C" w14:textId="77777777" w:rsidR="0028572E" w:rsidRPr="002922B6" w:rsidRDefault="0028572E" w:rsidP="00C00D6F">
            <w:pPr>
              <w:jc w:val="center"/>
              <w:rPr>
                <w:rFonts w:ascii="Arial" w:hAnsi="Arial" w:cs="Arial"/>
              </w:rPr>
            </w:pPr>
            <w:r w:rsidRPr="002922B6">
              <w:rPr>
                <w:rFonts w:ascii="Arial" w:hAnsi="Arial" w:cs="Arial"/>
              </w:rPr>
              <w:t>69.48</w:t>
            </w:r>
          </w:p>
        </w:tc>
      </w:tr>
      <w:tr w:rsidR="0028572E" w14:paraId="11507C45" w14:textId="77777777" w:rsidTr="00C00D6F">
        <w:trPr>
          <w:trHeight w:val="238"/>
        </w:trPr>
        <w:tc>
          <w:tcPr>
            <w:tcW w:w="4573" w:type="dxa"/>
          </w:tcPr>
          <w:p w14:paraId="43B1F8CF" w14:textId="77777777" w:rsidR="0028572E" w:rsidRPr="002922B6" w:rsidRDefault="0028572E" w:rsidP="00C00D6F">
            <w:pPr>
              <w:rPr>
                <w:rFonts w:ascii="Arial" w:hAnsi="Arial" w:cs="Arial"/>
                <w:b/>
              </w:rPr>
            </w:pPr>
            <w:r w:rsidRPr="002922B6">
              <w:rPr>
                <w:rFonts w:ascii="Arial" w:hAnsi="Arial" w:cs="Arial"/>
                <w:b/>
              </w:rPr>
              <w:t xml:space="preserve">Aralık 2019 </w:t>
            </w:r>
          </w:p>
        </w:tc>
        <w:tc>
          <w:tcPr>
            <w:tcW w:w="4577" w:type="dxa"/>
          </w:tcPr>
          <w:p w14:paraId="1DA30055" w14:textId="77777777" w:rsidR="0028572E" w:rsidRPr="002922B6" w:rsidRDefault="0028572E" w:rsidP="00C00D6F">
            <w:pPr>
              <w:jc w:val="center"/>
              <w:rPr>
                <w:rFonts w:ascii="Arial" w:hAnsi="Arial" w:cs="Arial"/>
              </w:rPr>
            </w:pPr>
            <w:r w:rsidRPr="002922B6">
              <w:rPr>
                <w:rFonts w:ascii="Arial" w:hAnsi="Arial" w:cs="Arial"/>
              </w:rPr>
              <w:t>79.36</w:t>
            </w:r>
          </w:p>
        </w:tc>
      </w:tr>
      <w:tr w:rsidR="0028572E" w14:paraId="6FED559D" w14:textId="77777777" w:rsidTr="00C00D6F">
        <w:trPr>
          <w:trHeight w:val="238"/>
        </w:trPr>
        <w:tc>
          <w:tcPr>
            <w:tcW w:w="4573" w:type="dxa"/>
          </w:tcPr>
          <w:p w14:paraId="57BC302B" w14:textId="77777777" w:rsidR="0028572E" w:rsidRPr="002922B6" w:rsidRDefault="0028572E" w:rsidP="00C00D6F">
            <w:pPr>
              <w:rPr>
                <w:rFonts w:ascii="Arial" w:hAnsi="Arial" w:cs="Arial"/>
                <w:b/>
              </w:rPr>
            </w:pPr>
            <w:r w:rsidRPr="002922B6">
              <w:rPr>
                <w:rFonts w:ascii="Arial" w:hAnsi="Arial" w:cs="Arial"/>
                <w:b/>
              </w:rPr>
              <w:t>Mayıs 2020</w:t>
            </w:r>
          </w:p>
        </w:tc>
        <w:tc>
          <w:tcPr>
            <w:tcW w:w="4577" w:type="dxa"/>
          </w:tcPr>
          <w:p w14:paraId="6990B7F0" w14:textId="77777777" w:rsidR="0028572E" w:rsidRPr="002922B6" w:rsidRDefault="0028572E" w:rsidP="00C00D6F">
            <w:pPr>
              <w:jc w:val="center"/>
              <w:rPr>
                <w:rFonts w:ascii="Arial" w:hAnsi="Arial" w:cs="Arial"/>
              </w:rPr>
            </w:pPr>
            <w:r w:rsidRPr="002922B6">
              <w:rPr>
                <w:rFonts w:ascii="Arial" w:hAnsi="Arial" w:cs="Arial"/>
              </w:rPr>
              <w:t>76.74</w:t>
            </w:r>
          </w:p>
        </w:tc>
      </w:tr>
      <w:tr w:rsidR="0028572E" w14:paraId="0D280983" w14:textId="77777777" w:rsidTr="00C00D6F">
        <w:trPr>
          <w:trHeight w:val="238"/>
        </w:trPr>
        <w:tc>
          <w:tcPr>
            <w:tcW w:w="4573" w:type="dxa"/>
          </w:tcPr>
          <w:p w14:paraId="7EFA69A8" w14:textId="77777777" w:rsidR="0028572E" w:rsidRPr="002922B6" w:rsidRDefault="0028572E" w:rsidP="00C00D6F">
            <w:pPr>
              <w:rPr>
                <w:rFonts w:ascii="Arial" w:hAnsi="Arial" w:cs="Arial"/>
                <w:b/>
              </w:rPr>
            </w:pPr>
            <w:r w:rsidRPr="002922B6">
              <w:rPr>
                <w:rFonts w:ascii="Arial" w:hAnsi="Arial" w:cs="Arial"/>
                <w:b/>
              </w:rPr>
              <w:t xml:space="preserve">Haziran 2020 </w:t>
            </w:r>
          </w:p>
        </w:tc>
        <w:tc>
          <w:tcPr>
            <w:tcW w:w="4577" w:type="dxa"/>
          </w:tcPr>
          <w:p w14:paraId="67B45B86" w14:textId="77777777" w:rsidR="0028572E" w:rsidRPr="002922B6" w:rsidRDefault="0028572E" w:rsidP="00C00D6F">
            <w:pPr>
              <w:jc w:val="center"/>
              <w:rPr>
                <w:rFonts w:ascii="Arial" w:hAnsi="Arial" w:cs="Arial"/>
              </w:rPr>
            </w:pPr>
            <w:r w:rsidRPr="002922B6">
              <w:rPr>
                <w:rFonts w:ascii="Arial" w:hAnsi="Arial" w:cs="Arial"/>
              </w:rPr>
              <w:t>76.9</w:t>
            </w:r>
          </w:p>
        </w:tc>
      </w:tr>
      <w:tr w:rsidR="0028572E" w14:paraId="165637A5" w14:textId="77777777" w:rsidTr="00C00D6F">
        <w:trPr>
          <w:trHeight w:val="238"/>
        </w:trPr>
        <w:tc>
          <w:tcPr>
            <w:tcW w:w="4573" w:type="dxa"/>
          </w:tcPr>
          <w:p w14:paraId="5401944C" w14:textId="77777777" w:rsidR="0028572E" w:rsidRPr="002922B6" w:rsidRDefault="0028572E" w:rsidP="00C00D6F">
            <w:pPr>
              <w:rPr>
                <w:rFonts w:ascii="Arial" w:hAnsi="Arial" w:cs="Arial"/>
                <w:b/>
              </w:rPr>
            </w:pPr>
            <w:r w:rsidRPr="002922B6">
              <w:rPr>
                <w:rFonts w:ascii="Arial" w:hAnsi="Arial" w:cs="Arial"/>
                <w:b/>
              </w:rPr>
              <w:t xml:space="preserve">Eylül 2020 </w:t>
            </w:r>
          </w:p>
        </w:tc>
        <w:tc>
          <w:tcPr>
            <w:tcW w:w="4577" w:type="dxa"/>
          </w:tcPr>
          <w:p w14:paraId="5BA2F9CE" w14:textId="77777777" w:rsidR="0028572E" w:rsidRPr="002922B6" w:rsidRDefault="0028572E" w:rsidP="00C00D6F">
            <w:pPr>
              <w:jc w:val="center"/>
              <w:rPr>
                <w:rFonts w:ascii="Arial" w:hAnsi="Arial" w:cs="Arial"/>
              </w:rPr>
            </w:pPr>
            <w:r w:rsidRPr="002922B6">
              <w:rPr>
                <w:rFonts w:ascii="Arial" w:hAnsi="Arial" w:cs="Arial"/>
              </w:rPr>
              <w:t>88.26</w:t>
            </w:r>
          </w:p>
        </w:tc>
      </w:tr>
      <w:tr w:rsidR="0028572E" w14:paraId="11C7F2F3" w14:textId="77777777" w:rsidTr="00C00D6F">
        <w:trPr>
          <w:trHeight w:val="238"/>
        </w:trPr>
        <w:tc>
          <w:tcPr>
            <w:tcW w:w="4573" w:type="dxa"/>
          </w:tcPr>
          <w:p w14:paraId="04A16653" w14:textId="77777777" w:rsidR="0028572E" w:rsidRPr="002922B6" w:rsidRDefault="0028572E" w:rsidP="00C00D6F">
            <w:pPr>
              <w:rPr>
                <w:rFonts w:ascii="Arial" w:hAnsi="Arial" w:cs="Arial"/>
                <w:b/>
              </w:rPr>
            </w:pPr>
            <w:r w:rsidRPr="002922B6">
              <w:rPr>
                <w:rFonts w:ascii="Arial" w:hAnsi="Arial" w:cs="Arial"/>
                <w:b/>
              </w:rPr>
              <w:t xml:space="preserve">Aralık 2020 </w:t>
            </w:r>
          </w:p>
        </w:tc>
        <w:tc>
          <w:tcPr>
            <w:tcW w:w="4577" w:type="dxa"/>
          </w:tcPr>
          <w:p w14:paraId="3EDF262A" w14:textId="77777777" w:rsidR="0028572E" w:rsidRPr="002922B6" w:rsidRDefault="0028572E" w:rsidP="00C00D6F">
            <w:pPr>
              <w:jc w:val="center"/>
              <w:rPr>
                <w:rFonts w:ascii="Arial" w:hAnsi="Arial" w:cs="Arial"/>
              </w:rPr>
            </w:pPr>
            <w:r w:rsidRPr="002922B6">
              <w:rPr>
                <w:rFonts w:ascii="Arial" w:hAnsi="Arial" w:cs="Arial"/>
              </w:rPr>
              <w:t>86.63</w:t>
            </w:r>
          </w:p>
        </w:tc>
      </w:tr>
      <w:tr w:rsidR="0028572E" w14:paraId="6802E2AE" w14:textId="77777777" w:rsidTr="00C00D6F">
        <w:trPr>
          <w:trHeight w:val="238"/>
        </w:trPr>
        <w:tc>
          <w:tcPr>
            <w:tcW w:w="4573" w:type="dxa"/>
          </w:tcPr>
          <w:p w14:paraId="3EC01803" w14:textId="77777777" w:rsidR="0028572E" w:rsidRPr="002922B6" w:rsidRDefault="0028572E" w:rsidP="00C00D6F">
            <w:pPr>
              <w:rPr>
                <w:rFonts w:ascii="Arial" w:hAnsi="Arial" w:cs="Arial"/>
                <w:b/>
              </w:rPr>
            </w:pPr>
            <w:r w:rsidRPr="002922B6">
              <w:rPr>
                <w:rFonts w:ascii="Arial" w:hAnsi="Arial" w:cs="Arial"/>
                <w:b/>
              </w:rPr>
              <w:t>Eylül 2021</w:t>
            </w:r>
          </w:p>
        </w:tc>
        <w:tc>
          <w:tcPr>
            <w:tcW w:w="4577" w:type="dxa"/>
          </w:tcPr>
          <w:p w14:paraId="6A660CB8" w14:textId="77777777" w:rsidR="0028572E" w:rsidRPr="002922B6" w:rsidRDefault="0028572E" w:rsidP="00C00D6F">
            <w:pPr>
              <w:jc w:val="center"/>
              <w:rPr>
                <w:rFonts w:ascii="Arial" w:hAnsi="Arial" w:cs="Arial"/>
              </w:rPr>
            </w:pPr>
            <w:r w:rsidRPr="002922B6">
              <w:rPr>
                <w:rFonts w:ascii="Arial" w:hAnsi="Arial" w:cs="Arial"/>
                <w:b/>
              </w:rPr>
              <w:t>89</w:t>
            </w:r>
          </w:p>
        </w:tc>
      </w:tr>
      <w:tr w:rsidR="0028572E" w14:paraId="1FB19561" w14:textId="77777777" w:rsidTr="00C00D6F">
        <w:trPr>
          <w:trHeight w:val="238"/>
        </w:trPr>
        <w:tc>
          <w:tcPr>
            <w:tcW w:w="4573" w:type="dxa"/>
          </w:tcPr>
          <w:p w14:paraId="51BF265F" w14:textId="77777777" w:rsidR="0028572E" w:rsidRPr="002922B6" w:rsidRDefault="0028572E" w:rsidP="00C00D6F">
            <w:pPr>
              <w:rPr>
                <w:rFonts w:ascii="Arial" w:hAnsi="Arial" w:cs="Arial"/>
                <w:b/>
              </w:rPr>
            </w:pPr>
            <w:r w:rsidRPr="002922B6">
              <w:rPr>
                <w:rFonts w:ascii="Arial" w:hAnsi="Arial" w:cs="Arial"/>
                <w:b/>
              </w:rPr>
              <w:t>Aralık 2021</w:t>
            </w:r>
          </w:p>
        </w:tc>
        <w:tc>
          <w:tcPr>
            <w:tcW w:w="4577" w:type="dxa"/>
          </w:tcPr>
          <w:p w14:paraId="2D2FD956" w14:textId="77777777" w:rsidR="0028572E" w:rsidRPr="002922B6" w:rsidRDefault="0028572E" w:rsidP="00C00D6F">
            <w:pPr>
              <w:jc w:val="center"/>
              <w:rPr>
                <w:rFonts w:ascii="Arial" w:hAnsi="Arial" w:cs="Arial"/>
              </w:rPr>
            </w:pPr>
            <w:r w:rsidRPr="002922B6">
              <w:rPr>
                <w:rFonts w:ascii="Arial" w:hAnsi="Arial" w:cs="Arial"/>
                <w:b/>
              </w:rPr>
              <w:t>93.39</w:t>
            </w:r>
          </w:p>
        </w:tc>
      </w:tr>
      <w:tr w:rsidR="0028572E" w14:paraId="23324702" w14:textId="77777777" w:rsidTr="00C00D6F">
        <w:trPr>
          <w:trHeight w:val="238"/>
        </w:trPr>
        <w:tc>
          <w:tcPr>
            <w:tcW w:w="4573" w:type="dxa"/>
          </w:tcPr>
          <w:p w14:paraId="7ABC7B9B" w14:textId="77777777" w:rsidR="0028572E" w:rsidRPr="002922B6" w:rsidRDefault="0028572E" w:rsidP="00C00D6F">
            <w:pPr>
              <w:rPr>
                <w:rFonts w:ascii="Arial" w:hAnsi="Arial" w:cs="Arial"/>
                <w:b/>
              </w:rPr>
            </w:pPr>
            <w:r w:rsidRPr="002922B6">
              <w:rPr>
                <w:rFonts w:ascii="Arial" w:hAnsi="Arial" w:cs="Arial"/>
                <w:b/>
              </w:rPr>
              <w:t>Nisan 2022</w:t>
            </w:r>
          </w:p>
        </w:tc>
        <w:tc>
          <w:tcPr>
            <w:tcW w:w="4577" w:type="dxa"/>
          </w:tcPr>
          <w:p w14:paraId="2BDEF38E" w14:textId="77777777" w:rsidR="0028572E" w:rsidRPr="002922B6" w:rsidRDefault="0028572E" w:rsidP="00C00D6F">
            <w:pPr>
              <w:jc w:val="center"/>
              <w:rPr>
                <w:rFonts w:ascii="Arial" w:hAnsi="Arial" w:cs="Arial"/>
              </w:rPr>
            </w:pPr>
            <w:r w:rsidRPr="002922B6">
              <w:rPr>
                <w:rFonts w:ascii="Arial" w:hAnsi="Arial" w:cs="Arial"/>
                <w:b/>
              </w:rPr>
              <w:t>96.26</w:t>
            </w:r>
          </w:p>
        </w:tc>
      </w:tr>
      <w:tr w:rsidR="0028572E" w14:paraId="56A1B34B" w14:textId="77777777" w:rsidTr="00C00D6F">
        <w:trPr>
          <w:trHeight w:val="238"/>
        </w:trPr>
        <w:tc>
          <w:tcPr>
            <w:tcW w:w="4573" w:type="dxa"/>
          </w:tcPr>
          <w:p w14:paraId="5ADAE8F3" w14:textId="77777777" w:rsidR="0028572E" w:rsidRPr="002922B6" w:rsidRDefault="0028572E" w:rsidP="00C00D6F">
            <w:pPr>
              <w:rPr>
                <w:rFonts w:ascii="Arial" w:hAnsi="Arial" w:cs="Arial"/>
                <w:b/>
              </w:rPr>
            </w:pPr>
            <w:r w:rsidRPr="002922B6">
              <w:rPr>
                <w:rFonts w:ascii="Arial" w:hAnsi="Arial" w:cs="Arial"/>
                <w:b/>
              </w:rPr>
              <w:t>Haziran 2022</w:t>
            </w:r>
          </w:p>
        </w:tc>
        <w:tc>
          <w:tcPr>
            <w:tcW w:w="4577" w:type="dxa"/>
          </w:tcPr>
          <w:p w14:paraId="1B278839" w14:textId="77777777" w:rsidR="0028572E" w:rsidRPr="002922B6" w:rsidRDefault="0028572E" w:rsidP="00C00D6F">
            <w:pPr>
              <w:jc w:val="center"/>
              <w:rPr>
                <w:rFonts w:ascii="Arial" w:hAnsi="Arial" w:cs="Arial"/>
                <w:b/>
              </w:rPr>
            </w:pPr>
            <w:r w:rsidRPr="002922B6">
              <w:rPr>
                <w:rFonts w:ascii="Arial" w:hAnsi="Arial" w:cs="Arial"/>
                <w:b/>
              </w:rPr>
              <w:t>97.42</w:t>
            </w:r>
          </w:p>
        </w:tc>
      </w:tr>
      <w:tr w:rsidR="0028572E" w14:paraId="3F120601" w14:textId="77777777" w:rsidTr="00C00D6F">
        <w:trPr>
          <w:trHeight w:val="238"/>
        </w:trPr>
        <w:tc>
          <w:tcPr>
            <w:tcW w:w="4573" w:type="dxa"/>
          </w:tcPr>
          <w:p w14:paraId="1468341E" w14:textId="77777777" w:rsidR="0028572E" w:rsidRPr="002922B6" w:rsidRDefault="0028572E" w:rsidP="00C00D6F">
            <w:pPr>
              <w:rPr>
                <w:rFonts w:ascii="Arial" w:hAnsi="Arial" w:cs="Arial"/>
                <w:b/>
              </w:rPr>
            </w:pPr>
            <w:r w:rsidRPr="002922B6">
              <w:rPr>
                <w:rFonts w:ascii="Arial" w:hAnsi="Arial" w:cs="Arial"/>
                <w:b/>
              </w:rPr>
              <w:t>Eylül 2022</w:t>
            </w:r>
          </w:p>
        </w:tc>
        <w:tc>
          <w:tcPr>
            <w:tcW w:w="4577" w:type="dxa"/>
          </w:tcPr>
          <w:p w14:paraId="7CA41DA4" w14:textId="77777777" w:rsidR="0028572E" w:rsidRPr="002922B6" w:rsidRDefault="0028572E" w:rsidP="00C00D6F">
            <w:pPr>
              <w:jc w:val="center"/>
              <w:rPr>
                <w:rFonts w:ascii="Arial" w:hAnsi="Arial" w:cs="Arial"/>
                <w:b/>
              </w:rPr>
            </w:pPr>
            <w:r w:rsidRPr="002922B6">
              <w:rPr>
                <w:rFonts w:ascii="Arial" w:hAnsi="Arial" w:cs="Arial"/>
                <w:b/>
              </w:rPr>
              <w:t>94.14</w:t>
            </w:r>
          </w:p>
        </w:tc>
      </w:tr>
      <w:tr w:rsidR="0028572E" w14:paraId="548337C1" w14:textId="77777777" w:rsidTr="00C00D6F">
        <w:trPr>
          <w:trHeight w:val="238"/>
        </w:trPr>
        <w:tc>
          <w:tcPr>
            <w:tcW w:w="4573" w:type="dxa"/>
          </w:tcPr>
          <w:p w14:paraId="317D1DB8" w14:textId="77777777" w:rsidR="0028572E" w:rsidRPr="002922B6" w:rsidRDefault="0028572E" w:rsidP="00C00D6F">
            <w:pPr>
              <w:rPr>
                <w:rFonts w:ascii="Arial" w:hAnsi="Arial" w:cs="Arial"/>
                <w:b/>
              </w:rPr>
            </w:pPr>
            <w:r w:rsidRPr="002922B6">
              <w:rPr>
                <w:rFonts w:ascii="Arial" w:hAnsi="Arial" w:cs="Arial"/>
                <w:b/>
              </w:rPr>
              <w:t>Aralık 2022</w:t>
            </w:r>
          </w:p>
        </w:tc>
        <w:tc>
          <w:tcPr>
            <w:tcW w:w="4577" w:type="dxa"/>
          </w:tcPr>
          <w:p w14:paraId="27E9EF04" w14:textId="77777777" w:rsidR="0028572E" w:rsidRPr="002922B6" w:rsidRDefault="0028572E" w:rsidP="00C00D6F">
            <w:pPr>
              <w:jc w:val="center"/>
              <w:rPr>
                <w:rFonts w:ascii="Arial" w:hAnsi="Arial" w:cs="Arial"/>
                <w:b/>
              </w:rPr>
            </w:pPr>
            <w:r w:rsidRPr="002922B6">
              <w:rPr>
                <w:rFonts w:ascii="Arial" w:hAnsi="Arial" w:cs="Arial"/>
                <w:b/>
              </w:rPr>
              <w:t>91.74</w:t>
            </w:r>
          </w:p>
        </w:tc>
      </w:tr>
      <w:tr w:rsidR="0028572E" w14:paraId="7FA46BBA" w14:textId="77777777" w:rsidTr="00C00D6F">
        <w:trPr>
          <w:trHeight w:val="238"/>
        </w:trPr>
        <w:tc>
          <w:tcPr>
            <w:tcW w:w="4573" w:type="dxa"/>
          </w:tcPr>
          <w:p w14:paraId="48FED602" w14:textId="77777777" w:rsidR="0028572E" w:rsidRPr="002922B6" w:rsidRDefault="0028572E" w:rsidP="00C00D6F">
            <w:pPr>
              <w:rPr>
                <w:rFonts w:ascii="Arial" w:hAnsi="Arial" w:cs="Arial"/>
                <w:b/>
              </w:rPr>
            </w:pPr>
            <w:r w:rsidRPr="002922B6">
              <w:rPr>
                <w:rFonts w:ascii="Arial" w:hAnsi="Arial" w:cs="Arial"/>
                <w:b/>
              </w:rPr>
              <w:t>Mart 2023</w:t>
            </w:r>
          </w:p>
        </w:tc>
        <w:tc>
          <w:tcPr>
            <w:tcW w:w="4577" w:type="dxa"/>
          </w:tcPr>
          <w:p w14:paraId="7364DDF8" w14:textId="77777777" w:rsidR="0028572E" w:rsidRPr="002922B6" w:rsidRDefault="0028572E" w:rsidP="00C00D6F">
            <w:pPr>
              <w:jc w:val="center"/>
              <w:rPr>
                <w:rFonts w:ascii="Arial" w:hAnsi="Arial" w:cs="Arial"/>
                <w:b/>
              </w:rPr>
            </w:pPr>
            <w:r w:rsidRPr="002922B6">
              <w:rPr>
                <w:rFonts w:ascii="Arial" w:hAnsi="Arial" w:cs="Arial"/>
                <w:b/>
              </w:rPr>
              <w:t>95.2</w:t>
            </w:r>
          </w:p>
        </w:tc>
      </w:tr>
      <w:tr w:rsidR="0028572E" w14:paraId="758EEB41" w14:textId="77777777" w:rsidTr="00C00D6F">
        <w:trPr>
          <w:trHeight w:val="279"/>
        </w:trPr>
        <w:tc>
          <w:tcPr>
            <w:tcW w:w="4573" w:type="dxa"/>
          </w:tcPr>
          <w:p w14:paraId="61C5A97E" w14:textId="77777777" w:rsidR="0028572E" w:rsidRPr="002922B6" w:rsidRDefault="0028572E" w:rsidP="00C00D6F">
            <w:pPr>
              <w:rPr>
                <w:rFonts w:ascii="Arial" w:hAnsi="Arial" w:cs="Arial"/>
                <w:b/>
              </w:rPr>
            </w:pPr>
            <w:r w:rsidRPr="002922B6">
              <w:rPr>
                <w:rFonts w:ascii="Arial" w:hAnsi="Arial" w:cs="Arial"/>
                <w:b/>
              </w:rPr>
              <w:t>Haziran 2023</w:t>
            </w:r>
          </w:p>
        </w:tc>
        <w:tc>
          <w:tcPr>
            <w:tcW w:w="4577" w:type="dxa"/>
          </w:tcPr>
          <w:p w14:paraId="77042867" w14:textId="77777777" w:rsidR="0028572E" w:rsidRPr="002922B6" w:rsidRDefault="0028572E" w:rsidP="00C00D6F">
            <w:pPr>
              <w:jc w:val="center"/>
              <w:rPr>
                <w:rFonts w:ascii="Arial" w:hAnsi="Arial" w:cs="Arial"/>
                <w:b/>
              </w:rPr>
            </w:pPr>
            <w:r w:rsidRPr="002922B6">
              <w:rPr>
                <w:rFonts w:ascii="Arial" w:hAnsi="Arial" w:cs="Arial"/>
                <w:b/>
              </w:rPr>
              <w:t>93.5</w:t>
            </w:r>
          </w:p>
        </w:tc>
      </w:tr>
      <w:tr w:rsidR="0028572E" w14:paraId="1BD94BE7" w14:textId="77777777" w:rsidTr="00C00D6F">
        <w:trPr>
          <w:trHeight w:val="238"/>
        </w:trPr>
        <w:tc>
          <w:tcPr>
            <w:tcW w:w="4573" w:type="dxa"/>
          </w:tcPr>
          <w:p w14:paraId="06E415ED" w14:textId="77777777" w:rsidR="0028572E" w:rsidRPr="002922B6" w:rsidRDefault="0028572E" w:rsidP="00C00D6F">
            <w:pPr>
              <w:rPr>
                <w:rFonts w:ascii="Arial" w:hAnsi="Arial" w:cs="Arial"/>
                <w:b/>
              </w:rPr>
            </w:pPr>
            <w:r w:rsidRPr="002922B6">
              <w:rPr>
                <w:rFonts w:ascii="Arial" w:hAnsi="Arial" w:cs="Arial"/>
                <w:b/>
              </w:rPr>
              <w:t>Eylül 2023</w:t>
            </w:r>
          </w:p>
        </w:tc>
        <w:tc>
          <w:tcPr>
            <w:tcW w:w="4577" w:type="dxa"/>
          </w:tcPr>
          <w:p w14:paraId="7729DB91" w14:textId="77777777" w:rsidR="0028572E" w:rsidRPr="002922B6" w:rsidRDefault="0028572E" w:rsidP="00C00D6F">
            <w:pPr>
              <w:jc w:val="center"/>
              <w:rPr>
                <w:rFonts w:ascii="Arial" w:hAnsi="Arial" w:cs="Arial"/>
                <w:b/>
              </w:rPr>
            </w:pPr>
            <w:r w:rsidRPr="002922B6">
              <w:rPr>
                <w:rFonts w:ascii="Arial" w:hAnsi="Arial" w:cs="Arial"/>
                <w:b/>
              </w:rPr>
              <w:t>90.3</w:t>
            </w:r>
          </w:p>
        </w:tc>
      </w:tr>
      <w:tr w:rsidR="0028572E" w14:paraId="492FBE66" w14:textId="77777777" w:rsidTr="00C00D6F">
        <w:trPr>
          <w:trHeight w:val="238"/>
        </w:trPr>
        <w:tc>
          <w:tcPr>
            <w:tcW w:w="4573" w:type="dxa"/>
          </w:tcPr>
          <w:p w14:paraId="7A41AB11" w14:textId="77777777" w:rsidR="0028572E" w:rsidRPr="002922B6" w:rsidRDefault="0028572E" w:rsidP="00C00D6F">
            <w:pPr>
              <w:rPr>
                <w:rFonts w:ascii="Arial" w:hAnsi="Arial" w:cs="Arial"/>
                <w:b/>
              </w:rPr>
            </w:pPr>
            <w:r>
              <w:rPr>
                <w:rFonts w:ascii="Arial" w:hAnsi="Arial" w:cs="Arial"/>
                <w:b/>
              </w:rPr>
              <w:t>Aralık 2023</w:t>
            </w:r>
          </w:p>
        </w:tc>
        <w:tc>
          <w:tcPr>
            <w:tcW w:w="4577" w:type="dxa"/>
          </w:tcPr>
          <w:p w14:paraId="444C9653" w14:textId="77777777" w:rsidR="0028572E" w:rsidRPr="002922B6" w:rsidRDefault="0028572E" w:rsidP="00C00D6F">
            <w:pPr>
              <w:jc w:val="center"/>
              <w:rPr>
                <w:rFonts w:ascii="Arial" w:hAnsi="Arial" w:cs="Arial"/>
                <w:b/>
              </w:rPr>
            </w:pPr>
            <w:r>
              <w:rPr>
                <w:rFonts w:ascii="Arial" w:hAnsi="Arial" w:cs="Arial"/>
                <w:b/>
              </w:rPr>
              <w:t>87.1</w:t>
            </w:r>
          </w:p>
        </w:tc>
      </w:tr>
      <w:tr w:rsidR="0028572E" w14:paraId="308C799C" w14:textId="77777777" w:rsidTr="00C00D6F">
        <w:trPr>
          <w:trHeight w:val="238"/>
        </w:trPr>
        <w:tc>
          <w:tcPr>
            <w:tcW w:w="4573" w:type="dxa"/>
          </w:tcPr>
          <w:p w14:paraId="47A83D80" w14:textId="77777777" w:rsidR="0028572E" w:rsidRPr="002922B6" w:rsidRDefault="0028572E" w:rsidP="00C00D6F">
            <w:pPr>
              <w:rPr>
                <w:rFonts w:ascii="Arial" w:hAnsi="Arial" w:cs="Arial"/>
                <w:b/>
              </w:rPr>
            </w:pPr>
            <w:r>
              <w:rPr>
                <w:rFonts w:ascii="Arial" w:hAnsi="Arial" w:cs="Arial"/>
                <w:b/>
              </w:rPr>
              <w:t>Mart 2024</w:t>
            </w:r>
          </w:p>
        </w:tc>
        <w:tc>
          <w:tcPr>
            <w:tcW w:w="4577" w:type="dxa"/>
          </w:tcPr>
          <w:p w14:paraId="1C4C274D" w14:textId="77777777" w:rsidR="0028572E" w:rsidRPr="002922B6" w:rsidRDefault="0028572E" w:rsidP="00C00D6F">
            <w:pPr>
              <w:jc w:val="center"/>
              <w:rPr>
                <w:rFonts w:ascii="Arial" w:hAnsi="Arial" w:cs="Arial"/>
                <w:b/>
              </w:rPr>
            </w:pPr>
            <w:r>
              <w:rPr>
                <w:rFonts w:ascii="Arial" w:hAnsi="Arial" w:cs="Arial"/>
                <w:b/>
              </w:rPr>
              <w:t>83.3</w:t>
            </w:r>
          </w:p>
        </w:tc>
      </w:tr>
      <w:tr w:rsidR="0028572E" w14:paraId="6891DC47" w14:textId="77777777" w:rsidTr="00C00D6F">
        <w:trPr>
          <w:trHeight w:val="238"/>
        </w:trPr>
        <w:tc>
          <w:tcPr>
            <w:tcW w:w="4573" w:type="dxa"/>
          </w:tcPr>
          <w:p w14:paraId="182217D6" w14:textId="77777777" w:rsidR="0028572E" w:rsidRPr="002922B6" w:rsidRDefault="0028572E" w:rsidP="00C00D6F">
            <w:pPr>
              <w:rPr>
                <w:rFonts w:ascii="Arial" w:hAnsi="Arial" w:cs="Arial"/>
                <w:b/>
              </w:rPr>
            </w:pPr>
            <w:r>
              <w:rPr>
                <w:rFonts w:ascii="Arial" w:hAnsi="Arial" w:cs="Arial"/>
                <w:b/>
              </w:rPr>
              <w:t>Haziran 2024</w:t>
            </w:r>
          </w:p>
        </w:tc>
        <w:tc>
          <w:tcPr>
            <w:tcW w:w="4577" w:type="dxa"/>
          </w:tcPr>
          <w:p w14:paraId="6EF92F20" w14:textId="77777777" w:rsidR="0028572E" w:rsidRPr="002922B6" w:rsidRDefault="0028572E" w:rsidP="00C00D6F">
            <w:pPr>
              <w:jc w:val="center"/>
              <w:rPr>
                <w:rFonts w:ascii="Arial" w:hAnsi="Arial" w:cs="Arial"/>
                <w:b/>
              </w:rPr>
            </w:pPr>
            <w:r>
              <w:rPr>
                <w:rFonts w:ascii="Arial" w:hAnsi="Arial" w:cs="Arial"/>
                <w:b/>
              </w:rPr>
              <w:t>82.5</w:t>
            </w:r>
          </w:p>
        </w:tc>
      </w:tr>
      <w:tr w:rsidR="0028572E" w14:paraId="6DFBF8BC" w14:textId="77777777" w:rsidTr="00C00D6F">
        <w:trPr>
          <w:trHeight w:val="238"/>
        </w:trPr>
        <w:tc>
          <w:tcPr>
            <w:tcW w:w="4573" w:type="dxa"/>
          </w:tcPr>
          <w:p w14:paraId="3EBC8129" w14:textId="77777777" w:rsidR="0028572E" w:rsidRPr="002922B6" w:rsidRDefault="0028572E" w:rsidP="00C00D6F">
            <w:pPr>
              <w:rPr>
                <w:rFonts w:ascii="Arial" w:hAnsi="Arial" w:cs="Arial"/>
                <w:b/>
              </w:rPr>
            </w:pPr>
            <w:r>
              <w:rPr>
                <w:rFonts w:ascii="Arial" w:hAnsi="Arial" w:cs="Arial"/>
                <w:b/>
              </w:rPr>
              <w:t>Eylül 2024</w:t>
            </w:r>
          </w:p>
        </w:tc>
        <w:tc>
          <w:tcPr>
            <w:tcW w:w="4577" w:type="dxa"/>
          </w:tcPr>
          <w:p w14:paraId="60B3D4EA" w14:textId="77777777" w:rsidR="0028572E" w:rsidRPr="002922B6" w:rsidRDefault="0028572E" w:rsidP="00C00D6F">
            <w:pPr>
              <w:jc w:val="center"/>
              <w:rPr>
                <w:rFonts w:ascii="Arial" w:hAnsi="Arial" w:cs="Arial"/>
                <w:b/>
              </w:rPr>
            </w:pPr>
            <w:r>
              <w:rPr>
                <w:rFonts w:ascii="Arial" w:hAnsi="Arial" w:cs="Arial"/>
                <w:b/>
              </w:rPr>
              <w:t>83.2</w:t>
            </w:r>
          </w:p>
        </w:tc>
      </w:tr>
      <w:tr w:rsidR="0028572E" w14:paraId="0AEC886C" w14:textId="77777777" w:rsidTr="00C00D6F">
        <w:trPr>
          <w:trHeight w:val="238"/>
        </w:trPr>
        <w:tc>
          <w:tcPr>
            <w:tcW w:w="4573" w:type="dxa"/>
          </w:tcPr>
          <w:p w14:paraId="76823B6E" w14:textId="77777777" w:rsidR="0028572E" w:rsidRDefault="0028572E" w:rsidP="00C00D6F">
            <w:pPr>
              <w:rPr>
                <w:rFonts w:ascii="Arial" w:hAnsi="Arial" w:cs="Arial"/>
                <w:b/>
              </w:rPr>
            </w:pPr>
            <w:r>
              <w:rPr>
                <w:rFonts w:ascii="Arial" w:hAnsi="Arial" w:cs="Arial"/>
                <w:b/>
              </w:rPr>
              <w:t>Aralık 2024</w:t>
            </w:r>
          </w:p>
        </w:tc>
        <w:tc>
          <w:tcPr>
            <w:tcW w:w="4577" w:type="dxa"/>
          </w:tcPr>
          <w:p w14:paraId="7D2EE3F7" w14:textId="77777777" w:rsidR="0028572E" w:rsidRDefault="0028572E" w:rsidP="00C00D6F">
            <w:pPr>
              <w:jc w:val="center"/>
              <w:rPr>
                <w:rFonts w:ascii="Arial" w:hAnsi="Arial" w:cs="Arial"/>
                <w:b/>
              </w:rPr>
            </w:pPr>
            <w:r>
              <w:rPr>
                <w:rFonts w:ascii="Arial" w:hAnsi="Arial" w:cs="Arial"/>
                <w:b/>
              </w:rPr>
              <w:t>85.1</w:t>
            </w:r>
          </w:p>
        </w:tc>
      </w:tr>
      <w:tr w:rsidR="0028572E" w14:paraId="13C228A9" w14:textId="77777777" w:rsidTr="00C00D6F">
        <w:trPr>
          <w:trHeight w:val="247"/>
        </w:trPr>
        <w:tc>
          <w:tcPr>
            <w:tcW w:w="4573" w:type="dxa"/>
          </w:tcPr>
          <w:p w14:paraId="2F3A5D4B" w14:textId="77777777" w:rsidR="0028572E" w:rsidRDefault="0028572E" w:rsidP="00C00D6F">
            <w:pPr>
              <w:rPr>
                <w:rFonts w:ascii="Arial" w:hAnsi="Arial" w:cs="Arial"/>
                <w:b/>
              </w:rPr>
            </w:pPr>
            <w:r>
              <w:rPr>
                <w:rFonts w:ascii="Arial" w:hAnsi="Arial" w:cs="Arial"/>
                <w:b/>
              </w:rPr>
              <w:t>Mart 2025</w:t>
            </w:r>
          </w:p>
        </w:tc>
        <w:tc>
          <w:tcPr>
            <w:tcW w:w="4577" w:type="dxa"/>
          </w:tcPr>
          <w:p w14:paraId="6D19D9B7" w14:textId="77777777" w:rsidR="0028572E" w:rsidRDefault="0028572E" w:rsidP="00C00D6F">
            <w:pPr>
              <w:jc w:val="center"/>
              <w:rPr>
                <w:rFonts w:ascii="Arial" w:hAnsi="Arial" w:cs="Arial"/>
                <w:b/>
              </w:rPr>
            </w:pPr>
            <w:r>
              <w:rPr>
                <w:rFonts w:ascii="Arial" w:hAnsi="Arial" w:cs="Arial"/>
                <w:b/>
              </w:rPr>
              <w:t>87.77</w:t>
            </w:r>
          </w:p>
        </w:tc>
      </w:tr>
      <w:tr w:rsidR="0028572E" w14:paraId="743C022F" w14:textId="77777777" w:rsidTr="00C00D6F">
        <w:trPr>
          <w:trHeight w:val="247"/>
        </w:trPr>
        <w:tc>
          <w:tcPr>
            <w:tcW w:w="4573" w:type="dxa"/>
          </w:tcPr>
          <w:p w14:paraId="1A9E9385" w14:textId="77777777" w:rsidR="0028572E" w:rsidRDefault="0028572E" w:rsidP="00C00D6F">
            <w:pPr>
              <w:rPr>
                <w:rFonts w:ascii="Arial" w:hAnsi="Arial" w:cs="Arial"/>
                <w:b/>
              </w:rPr>
            </w:pPr>
            <w:r>
              <w:rPr>
                <w:rFonts w:ascii="Arial" w:hAnsi="Arial" w:cs="Arial"/>
                <w:b/>
              </w:rPr>
              <w:t>Ağustos 2025</w:t>
            </w:r>
          </w:p>
        </w:tc>
        <w:tc>
          <w:tcPr>
            <w:tcW w:w="4577" w:type="dxa"/>
          </w:tcPr>
          <w:p w14:paraId="508E0AAA" w14:textId="77777777" w:rsidR="0028572E" w:rsidRDefault="0028572E" w:rsidP="00C00D6F">
            <w:pPr>
              <w:jc w:val="center"/>
              <w:rPr>
                <w:rFonts w:ascii="Arial" w:hAnsi="Arial" w:cs="Arial"/>
                <w:b/>
              </w:rPr>
            </w:pPr>
            <w:r>
              <w:rPr>
                <w:rFonts w:ascii="Arial" w:hAnsi="Arial" w:cs="Arial"/>
                <w:b/>
              </w:rPr>
              <w:t>84.4</w:t>
            </w:r>
          </w:p>
        </w:tc>
      </w:tr>
      <w:tr w:rsidR="0028572E" w14:paraId="366DF165" w14:textId="77777777" w:rsidTr="00C00D6F">
        <w:trPr>
          <w:trHeight w:val="247"/>
        </w:trPr>
        <w:tc>
          <w:tcPr>
            <w:tcW w:w="4573" w:type="dxa"/>
          </w:tcPr>
          <w:p w14:paraId="3D2CAA87" w14:textId="77777777" w:rsidR="0028572E" w:rsidRDefault="0028572E" w:rsidP="00C00D6F">
            <w:pPr>
              <w:rPr>
                <w:rFonts w:ascii="Arial" w:hAnsi="Arial" w:cs="Arial"/>
                <w:b/>
              </w:rPr>
            </w:pPr>
            <w:r>
              <w:rPr>
                <w:rFonts w:ascii="Arial" w:hAnsi="Arial" w:cs="Arial"/>
                <w:b/>
              </w:rPr>
              <w:t>Eylül 2025</w:t>
            </w:r>
          </w:p>
        </w:tc>
        <w:tc>
          <w:tcPr>
            <w:tcW w:w="4577" w:type="dxa"/>
          </w:tcPr>
          <w:p w14:paraId="7596D4C8" w14:textId="77777777" w:rsidR="0028572E" w:rsidRDefault="0028572E" w:rsidP="00C00D6F">
            <w:pPr>
              <w:jc w:val="center"/>
              <w:rPr>
                <w:rFonts w:ascii="Arial" w:hAnsi="Arial" w:cs="Arial"/>
                <w:b/>
              </w:rPr>
            </w:pPr>
            <w:r>
              <w:rPr>
                <w:rFonts w:ascii="Arial" w:hAnsi="Arial" w:cs="Arial"/>
                <w:b/>
              </w:rPr>
              <w:t>84.4</w:t>
            </w:r>
          </w:p>
        </w:tc>
      </w:tr>
      <w:tr w:rsidR="0028572E" w14:paraId="7123F0A7" w14:textId="77777777" w:rsidTr="00C00D6F">
        <w:trPr>
          <w:trHeight w:val="247"/>
        </w:trPr>
        <w:tc>
          <w:tcPr>
            <w:tcW w:w="4573" w:type="dxa"/>
          </w:tcPr>
          <w:p w14:paraId="32D28988" w14:textId="77777777" w:rsidR="0028572E" w:rsidRDefault="0028572E" w:rsidP="00C00D6F">
            <w:pPr>
              <w:rPr>
                <w:rFonts w:ascii="Arial" w:hAnsi="Arial" w:cs="Arial"/>
                <w:b/>
              </w:rPr>
            </w:pPr>
            <w:r>
              <w:rPr>
                <w:rFonts w:ascii="Arial" w:hAnsi="Arial" w:cs="Arial"/>
                <w:b/>
              </w:rPr>
              <w:t>Aralık 2025</w:t>
            </w:r>
          </w:p>
        </w:tc>
        <w:tc>
          <w:tcPr>
            <w:tcW w:w="4577" w:type="dxa"/>
          </w:tcPr>
          <w:p w14:paraId="51F2F814" w14:textId="77777777" w:rsidR="0028572E" w:rsidRDefault="0028572E" w:rsidP="00C00D6F">
            <w:pPr>
              <w:jc w:val="center"/>
              <w:rPr>
                <w:rFonts w:ascii="Arial" w:hAnsi="Arial" w:cs="Arial"/>
                <w:b/>
              </w:rPr>
            </w:pPr>
            <w:r>
              <w:rPr>
                <w:rFonts w:ascii="Arial" w:hAnsi="Arial" w:cs="Arial"/>
                <w:b/>
              </w:rPr>
              <w:t>90</w:t>
            </w:r>
          </w:p>
        </w:tc>
      </w:tr>
      <w:tr w:rsidR="0028572E" w14:paraId="09B527EA" w14:textId="77777777" w:rsidTr="00C00D6F">
        <w:trPr>
          <w:trHeight w:val="247"/>
        </w:trPr>
        <w:tc>
          <w:tcPr>
            <w:tcW w:w="4573" w:type="dxa"/>
          </w:tcPr>
          <w:p w14:paraId="0AD42B43" w14:textId="77777777" w:rsidR="0028572E" w:rsidRDefault="0028572E" w:rsidP="00C00D6F">
            <w:pPr>
              <w:rPr>
                <w:rFonts w:ascii="Arial" w:hAnsi="Arial" w:cs="Arial"/>
                <w:b/>
              </w:rPr>
            </w:pPr>
            <w:r>
              <w:rPr>
                <w:rFonts w:ascii="Arial" w:hAnsi="Arial" w:cs="Arial"/>
                <w:b/>
              </w:rPr>
              <w:t>Mart 2026</w:t>
            </w:r>
          </w:p>
        </w:tc>
        <w:tc>
          <w:tcPr>
            <w:tcW w:w="4577" w:type="dxa"/>
          </w:tcPr>
          <w:p w14:paraId="088C4EBC" w14:textId="77777777" w:rsidR="0028572E" w:rsidRDefault="0028572E" w:rsidP="00C00D6F">
            <w:pPr>
              <w:jc w:val="center"/>
              <w:rPr>
                <w:rFonts w:ascii="Arial" w:hAnsi="Arial" w:cs="Arial"/>
                <w:b/>
              </w:rPr>
            </w:pPr>
            <w:r>
              <w:rPr>
                <w:rFonts w:ascii="Arial" w:hAnsi="Arial" w:cs="Arial"/>
                <w:b/>
              </w:rPr>
              <w:t>90.4</w:t>
            </w:r>
          </w:p>
        </w:tc>
      </w:tr>
      <w:tr w:rsidR="0028572E" w14:paraId="50C602F4" w14:textId="77777777" w:rsidTr="00C00D6F">
        <w:trPr>
          <w:trHeight w:val="247"/>
        </w:trPr>
        <w:tc>
          <w:tcPr>
            <w:tcW w:w="4573" w:type="dxa"/>
          </w:tcPr>
          <w:p w14:paraId="05C8F688" w14:textId="77777777" w:rsidR="0028572E" w:rsidRDefault="0028572E" w:rsidP="00C00D6F">
            <w:pPr>
              <w:rPr>
                <w:rFonts w:ascii="Arial" w:hAnsi="Arial" w:cs="Arial"/>
                <w:b/>
              </w:rPr>
            </w:pPr>
            <w:r>
              <w:rPr>
                <w:rFonts w:ascii="Arial" w:hAnsi="Arial" w:cs="Arial"/>
                <w:b/>
              </w:rPr>
              <w:t>Haziran 2026</w:t>
            </w:r>
          </w:p>
        </w:tc>
        <w:tc>
          <w:tcPr>
            <w:tcW w:w="4577" w:type="dxa"/>
          </w:tcPr>
          <w:p w14:paraId="09A66D91" w14:textId="77777777" w:rsidR="0028572E" w:rsidRDefault="0028572E" w:rsidP="00C00D6F">
            <w:pPr>
              <w:jc w:val="center"/>
              <w:rPr>
                <w:rFonts w:ascii="Arial" w:hAnsi="Arial" w:cs="Arial"/>
                <w:b/>
              </w:rPr>
            </w:pPr>
            <w:r>
              <w:rPr>
                <w:rFonts w:ascii="Arial" w:hAnsi="Arial" w:cs="Arial"/>
                <w:b/>
              </w:rPr>
              <w:t>91.6</w:t>
            </w:r>
          </w:p>
        </w:tc>
      </w:tr>
      <w:tr w:rsidR="0028572E" w14:paraId="31C89183" w14:textId="77777777" w:rsidTr="00C00D6F">
        <w:trPr>
          <w:trHeight w:val="247"/>
        </w:trPr>
        <w:tc>
          <w:tcPr>
            <w:tcW w:w="4573" w:type="dxa"/>
          </w:tcPr>
          <w:p w14:paraId="7DB9AC4C" w14:textId="26A02C79" w:rsidR="0028572E" w:rsidRDefault="0028572E" w:rsidP="00C00D6F">
            <w:pPr>
              <w:rPr>
                <w:rFonts w:ascii="Arial" w:hAnsi="Arial" w:cs="Arial"/>
                <w:b/>
              </w:rPr>
            </w:pPr>
            <w:r>
              <w:rPr>
                <w:rFonts w:ascii="Arial" w:hAnsi="Arial" w:cs="Arial"/>
                <w:b/>
              </w:rPr>
              <w:t>Eylül 2026</w:t>
            </w:r>
          </w:p>
        </w:tc>
        <w:tc>
          <w:tcPr>
            <w:tcW w:w="4577" w:type="dxa"/>
          </w:tcPr>
          <w:p w14:paraId="5713E86D" w14:textId="15B3856B" w:rsidR="0028572E" w:rsidRDefault="0028572E" w:rsidP="00C00D6F">
            <w:pPr>
              <w:jc w:val="center"/>
              <w:rPr>
                <w:rFonts w:ascii="Arial" w:hAnsi="Arial" w:cs="Arial"/>
                <w:b/>
              </w:rPr>
            </w:pPr>
            <w:r>
              <w:rPr>
                <w:rFonts w:ascii="Arial" w:hAnsi="Arial" w:cs="Arial"/>
                <w:b/>
              </w:rPr>
              <w:t>85.6</w:t>
            </w:r>
          </w:p>
        </w:tc>
      </w:tr>
    </w:tbl>
    <w:p w14:paraId="576C3C15" w14:textId="77777777" w:rsidR="0028572E" w:rsidRPr="004C3EEA" w:rsidRDefault="0028572E" w:rsidP="0028572E">
      <w:pPr>
        <w:spacing w:line="240" w:lineRule="auto"/>
        <w:jc w:val="both"/>
        <w:rPr>
          <w:rFonts w:ascii="Arial" w:hAnsi="Arial" w:cs="Arial"/>
          <w:bCs/>
          <w:sz w:val="16"/>
          <w:szCs w:val="16"/>
        </w:rPr>
      </w:pPr>
    </w:p>
    <w:p w14:paraId="6E49CB9E" w14:textId="2D8C232A" w:rsidR="0028572E" w:rsidRDefault="0028572E" w:rsidP="0028572E">
      <w:pPr>
        <w:jc w:val="both"/>
        <w:rPr>
          <w:rFonts w:ascii="Arial" w:hAnsi="Arial" w:cs="Arial"/>
          <w:bCs/>
          <w:sz w:val="24"/>
          <w:szCs w:val="24"/>
        </w:rPr>
      </w:pPr>
      <w:r>
        <w:rPr>
          <w:rFonts w:ascii="Arial" w:hAnsi="Arial" w:cs="Arial"/>
          <w:bCs/>
          <w:sz w:val="24"/>
          <w:szCs w:val="24"/>
        </w:rPr>
        <w:t xml:space="preserve">Ülkede işlerin doğru yönde gittiğini düşünenlerin oranı sadece 14.4%tür. </w:t>
      </w:r>
    </w:p>
    <w:p w14:paraId="20154C02" w14:textId="444022D1" w:rsidR="0028572E" w:rsidRDefault="0028572E" w:rsidP="0028572E">
      <w:pPr>
        <w:rPr>
          <w:rFonts w:ascii="Arial" w:hAnsi="Arial" w:cs="Arial"/>
          <w:b/>
          <w:sz w:val="24"/>
          <w:szCs w:val="24"/>
        </w:rPr>
      </w:pPr>
      <w:r w:rsidRPr="0028572E">
        <w:rPr>
          <w:rFonts w:ascii="Arial" w:hAnsi="Arial" w:cs="Arial"/>
          <w:noProof/>
          <w:sz w:val="24"/>
          <w:szCs w:val="24"/>
        </w:rPr>
        <w:drawing>
          <wp:inline distT="0" distB="0" distL="0" distR="0" wp14:anchorId="6B848EFB" wp14:editId="43832103">
            <wp:extent cx="5758566" cy="2504995"/>
            <wp:effectExtent l="0" t="0" r="0" b="0"/>
            <wp:docPr id="344549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549200" name=""/>
                    <pic:cNvPicPr/>
                  </pic:nvPicPr>
                  <pic:blipFill>
                    <a:blip r:embed="rId8"/>
                    <a:stretch>
                      <a:fillRect/>
                    </a:stretch>
                  </pic:blipFill>
                  <pic:spPr>
                    <a:xfrm>
                      <a:off x="0" y="0"/>
                      <a:ext cx="5794022" cy="2520418"/>
                    </a:xfrm>
                    <a:prstGeom prst="rect">
                      <a:avLst/>
                    </a:prstGeom>
                  </pic:spPr>
                </pic:pic>
              </a:graphicData>
            </a:graphic>
          </wp:inline>
        </w:drawing>
      </w:r>
    </w:p>
    <w:p w14:paraId="6C11B9DF" w14:textId="603BC8FA" w:rsidR="0028572E" w:rsidRDefault="0028572E" w:rsidP="0028572E">
      <w:pPr>
        <w:jc w:val="both"/>
        <w:rPr>
          <w:rFonts w:ascii="Arial" w:hAnsi="Arial" w:cs="Arial"/>
          <w:b/>
          <w:sz w:val="24"/>
          <w:szCs w:val="24"/>
        </w:rPr>
      </w:pPr>
      <w:r w:rsidRPr="00EA2FB5">
        <w:rPr>
          <w:rFonts w:ascii="Arial" w:hAnsi="Arial" w:cs="Arial"/>
          <w:b/>
          <w:sz w:val="24"/>
          <w:szCs w:val="24"/>
        </w:rPr>
        <w:lastRenderedPageBreak/>
        <w:t xml:space="preserve">Ülkenin En Önemli Sorunu </w:t>
      </w:r>
    </w:p>
    <w:p w14:paraId="7F149559" w14:textId="77777777" w:rsidR="0028572E" w:rsidRPr="000D4648" w:rsidRDefault="0028572E" w:rsidP="0028572E">
      <w:pPr>
        <w:jc w:val="both"/>
        <w:rPr>
          <w:rFonts w:ascii="Arial" w:hAnsi="Arial" w:cs="Arial"/>
          <w:b/>
          <w:sz w:val="24"/>
          <w:szCs w:val="24"/>
        </w:rPr>
      </w:pPr>
      <w:r w:rsidRPr="000D4648">
        <w:rPr>
          <w:rFonts w:ascii="Arial" w:hAnsi="Arial" w:cs="Arial"/>
          <w:sz w:val="24"/>
          <w:szCs w:val="24"/>
        </w:rPr>
        <w:t>Katılımcılara göre ülkenin en önemli sorunları sırasıyla</w:t>
      </w:r>
      <w:r w:rsidRPr="000D4648">
        <w:rPr>
          <w:rFonts w:ascii="Arial" w:hAnsi="Arial" w:cs="Arial"/>
          <w:i/>
          <w:sz w:val="24"/>
          <w:szCs w:val="24"/>
        </w:rPr>
        <w:t xml:space="preserve"> </w:t>
      </w:r>
    </w:p>
    <w:p w14:paraId="53B2628E" w14:textId="77777777" w:rsidR="0028572E" w:rsidRPr="000D4648" w:rsidRDefault="0028572E" w:rsidP="0028572E">
      <w:pPr>
        <w:pStyle w:val="ListParagraph"/>
        <w:numPr>
          <w:ilvl w:val="0"/>
          <w:numId w:val="2"/>
        </w:numPr>
        <w:jc w:val="both"/>
        <w:rPr>
          <w:rFonts w:ascii="Arial" w:hAnsi="Arial" w:cs="Arial"/>
          <w:i/>
          <w:sz w:val="24"/>
          <w:szCs w:val="24"/>
        </w:rPr>
      </w:pPr>
      <w:proofErr w:type="spellStart"/>
      <w:r w:rsidRPr="000D4648">
        <w:rPr>
          <w:rFonts w:ascii="Arial" w:hAnsi="Arial" w:cs="Arial"/>
          <w:i/>
          <w:sz w:val="24"/>
          <w:szCs w:val="24"/>
        </w:rPr>
        <w:t>Ekonomik</w:t>
      </w:r>
      <w:proofErr w:type="spellEnd"/>
      <w:r w:rsidRPr="000D4648">
        <w:rPr>
          <w:rFonts w:ascii="Arial" w:hAnsi="Arial" w:cs="Arial"/>
          <w:i/>
          <w:sz w:val="24"/>
          <w:szCs w:val="24"/>
        </w:rPr>
        <w:t xml:space="preserve"> </w:t>
      </w:r>
      <w:proofErr w:type="spellStart"/>
      <w:r w:rsidRPr="000D4648">
        <w:rPr>
          <w:rFonts w:ascii="Arial" w:hAnsi="Arial" w:cs="Arial"/>
          <w:i/>
          <w:sz w:val="24"/>
          <w:szCs w:val="24"/>
        </w:rPr>
        <w:t>sorunlar</w:t>
      </w:r>
      <w:proofErr w:type="spellEnd"/>
      <w:r w:rsidRPr="000D4648">
        <w:rPr>
          <w:rFonts w:ascii="Arial" w:hAnsi="Arial" w:cs="Arial"/>
          <w:i/>
          <w:sz w:val="24"/>
          <w:szCs w:val="24"/>
        </w:rPr>
        <w:t xml:space="preserve">, </w:t>
      </w:r>
    </w:p>
    <w:p w14:paraId="7D7BB8B9" w14:textId="77777777" w:rsidR="0028572E" w:rsidRPr="000D4648" w:rsidRDefault="0028572E" w:rsidP="0028572E">
      <w:pPr>
        <w:pStyle w:val="ListParagraph"/>
        <w:numPr>
          <w:ilvl w:val="0"/>
          <w:numId w:val="2"/>
        </w:numPr>
        <w:jc w:val="both"/>
        <w:rPr>
          <w:rFonts w:ascii="Arial" w:hAnsi="Arial" w:cs="Arial"/>
          <w:i/>
          <w:sz w:val="24"/>
          <w:szCs w:val="24"/>
        </w:rPr>
      </w:pPr>
      <w:proofErr w:type="spellStart"/>
      <w:r w:rsidRPr="000D4648">
        <w:rPr>
          <w:rFonts w:ascii="Arial" w:hAnsi="Arial" w:cs="Arial"/>
          <w:i/>
          <w:sz w:val="24"/>
          <w:szCs w:val="24"/>
        </w:rPr>
        <w:t>Kıbrıs</w:t>
      </w:r>
      <w:proofErr w:type="spellEnd"/>
      <w:r w:rsidRPr="000D4648">
        <w:rPr>
          <w:rFonts w:ascii="Arial" w:hAnsi="Arial" w:cs="Arial"/>
          <w:i/>
          <w:sz w:val="24"/>
          <w:szCs w:val="24"/>
        </w:rPr>
        <w:t xml:space="preserve"> </w:t>
      </w:r>
      <w:proofErr w:type="spellStart"/>
      <w:r w:rsidRPr="000D4648">
        <w:rPr>
          <w:rFonts w:ascii="Arial" w:hAnsi="Arial" w:cs="Arial"/>
          <w:i/>
          <w:sz w:val="24"/>
          <w:szCs w:val="24"/>
        </w:rPr>
        <w:t>Sorunu</w:t>
      </w:r>
      <w:proofErr w:type="spellEnd"/>
    </w:p>
    <w:p w14:paraId="0E6A9AEE" w14:textId="77777777" w:rsidR="0028572E" w:rsidRPr="000D4648" w:rsidRDefault="0028572E" w:rsidP="0028572E">
      <w:pPr>
        <w:pStyle w:val="ListParagraph"/>
        <w:numPr>
          <w:ilvl w:val="0"/>
          <w:numId w:val="2"/>
        </w:numPr>
        <w:jc w:val="both"/>
        <w:rPr>
          <w:rFonts w:ascii="Arial" w:hAnsi="Arial" w:cs="Arial"/>
          <w:i/>
          <w:sz w:val="24"/>
          <w:szCs w:val="24"/>
        </w:rPr>
      </w:pPr>
      <w:proofErr w:type="spellStart"/>
      <w:r w:rsidRPr="000D4648">
        <w:rPr>
          <w:rFonts w:ascii="Arial" w:hAnsi="Arial" w:cs="Arial"/>
          <w:i/>
          <w:sz w:val="24"/>
          <w:szCs w:val="24"/>
        </w:rPr>
        <w:t>Sağlık</w:t>
      </w:r>
      <w:proofErr w:type="spellEnd"/>
      <w:r w:rsidRPr="000D4648">
        <w:rPr>
          <w:rFonts w:ascii="Arial" w:hAnsi="Arial" w:cs="Arial"/>
          <w:i/>
          <w:sz w:val="24"/>
          <w:szCs w:val="24"/>
        </w:rPr>
        <w:t xml:space="preserve"> </w:t>
      </w:r>
      <w:proofErr w:type="spellStart"/>
      <w:r w:rsidRPr="000D4648">
        <w:rPr>
          <w:rFonts w:ascii="Arial" w:hAnsi="Arial" w:cs="Arial"/>
          <w:i/>
          <w:sz w:val="24"/>
          <w:szCs w:val="24"/>
        </w:rPr>
        <w:t>Sistemi</w:t>
      </w:r>
      <w:proofErr w:type="spellEnd"/>
    </w:p>
    <w:p w14:paraId="7AB42B63" w14:textId="77777777" w:rsidR="000D4648" w:rsidRPr="000D4648" w:rsidRDefault="000D4648" w:rsidP="000D4648">
      <w:pPr>
        <w:pStyle w:val="ListParagraph"/>
        <w:numPr>
          <w:ilvl w:val="0"/>
          <w:numId w:val="2"/>
        </w:numPr>
        <w:jc w:val="both"/>
        <w:rPr>
          <w:rFonts w:ascii="Arial" w:hAnsi="Arial" w:cs="Arial"/>
          <w:i/>
          <w:sz w:val="24"/>
          <w:szCs w:val="24"/>
        </w:rPr>
      </w:pPr>
      <w:proofErr w:type="spellStart"/>
      <w:r w:rsidRPr="000D4648">
        <w:rPr>
          <w:rFonts w:ascii="Arial" w:hAnsi="Arial" w:cs="Arial"/>
          <w:i/>
          <w:sz w:val="24"/>
          <w:szCs w:val="24"/>
        </w:rPr>
        <w:t>Altyapı</w:t>
      </w:r>
      <w:proofErr w:type="spellEnd"/>
      <w:r w:rsidRPr="000D4648">
        <w:rPr>
          <w:rFonts w:ascii="Arial" w:hAnsi="Arial" w:cs="Arial"/>
          <w:i/>
          <w:sz w:val="24"/>
          <w:szCs w:val="24"/>
        </w:rPr>
        <w:t xml:space="preserve"> (Elektrik Sorunu)</w:t>
      </w:r>
    </w:p>
    <w:p w14:paraId="24CFB830" w14:textId="77777777" w:rsidR="0028572E" w:rsidRPr="000D4648" w:rsidRDefault="0028572E" w:rsidP="0028572E">
      <w:pPr>
        <w:pStyle w:val="ListParagraph"/>
        <w:numPr>
          <w:ilvl w:val="0"/>
          <w:numId w:val="2"/>
        </w:numPr>
        <w:jc w:val="both"/>
        <w:rPr>
          <w:rFonts w:ascii="Arial" w:hAnsi="Arial" w:cs="Arial"/>
          <w:i/>
          <w:sz w:val="24"/>
          <w:szCs w:val="24"/>
        </w:rPr>
      </w:pPr>
      <w:proofErr w:type="spellStart"/>
      <w:r w:rsidRPr="000D4648">
        <w:rPr>
          <w:rFonts w:ascii="Arial" w:hAnsi="Arial" w:cs="Arial"/>
          <w:i/>
          <w:sz w:val="24"/>
          <w:szCs w:val="24"/>
        </w:rPr>
        <w:t>Yeteneksiz</w:t>
      </w:r>
      <w:proofErr w:type="spellEnd"/>
      <w:r w:rsidRPr="000D4648">
        <w:rPr>
          <w:rFonts w:ascii="Arial" w:hAnsi="Arial" w:cs="Arial"/>
          <w:i/>
          <w:sz w:val="24"/>
          <w:szCs w:val="24"/>
        </w:rPr>
        <w:t>/</w:t>
      </w:r>
      <w:proofErr w:type="spellStart"/>
      <w:r w:rsidRPr="000D4648">
        <w:rPr>
          <w:rFonts w:ascii="Arial" w:hAnsi="Arial" w:cs="Arial"/>
          <w:i/>
          <w:sz w:val="24"/>
          <w:szCs w:val="24"/>
        </w:rPr>
        <w:t>beceriksiz</w:t>
      </w:r>
      <w:proofErr w:type="spellEnd"/>
      <w:r w:rsidRPr="000D4648">
        <w:rPr>
          <w:rFonts w:ascii="Arial" w:hAnsi="Arial" w:cs="Arial"/>
          <w:i/>
          <w:sz w:val="24"/>
          <w:szCs w:val="24"/>
        </w:rPr>
        <w:t xml:space="preserve"> </w:t>
      </w:r>
      <w:proofErr w:type="spellStart"/>
      <w:r w:rsidRPr="000D4648">
        <w:rPr>
          <w:rFonts w:ascii="Arial" w:hAnsi="Arial" w:cs="Arial"/>
          <w:i/>
          <w:sz w:val="24"/>
          <w:szCs w:val="24"/>
        </w:rPr>
        <w:t>siyasi</w:t>
      </w:r>
      <w:proofErr w:type="spellEnd"/>
      <w:r w:rsidRPr="000D4648">
        <w:rPr>
          <w:rFonts w:ascii="Arial" w:hAnsi="Arial" w:cs="Arial"/>
          <w:i/>
          <w:sz w:val="24"/>
          <w:szCs w:val="24"/>
        </w:rPr>
        <w:t xml:space="preserve"> </w:t>
      </w:r>
      <w:proofErr w:type="spellStart"/>
      <w:r w:rsidRPr="000D4648">
        <w:rPr>
          <w:rFonts w:ascii="Arial" w:hAnsi="Arial" w:cs="Arial"/>
          <w:i/>
          <w:sz w:val="24"/>
          <w:szCs w:val="24"/>
        </w:rPr>
        <w:t>liderler</w:t>
      </w:r>
      <w:proofErr w:type="spellEnd"/>
    </w:p>
    <w:p w14:paraId="4FD9BCB0" w14:textId="77777777" w:rsidR="0028572E" w:rsidRPr="000D4648" w:rsidRDefault="0028572E" w:rsidP="0028572E">
      <w:pPr>
        <w:pStyle w:val="ListParagraph"/>
        <w:numPr>
          <w:ilvl w:val="0"/>
          <w:numId w:val="2"/>
        </w:numPr>
        <w:jc w:val="both"/>
        <w:rPr>
          <w:rFonts w:ascii="Arial" w:hAnsi="Arial" w:cs="Arial"/>
          <w:i/>
          <w:sz w:val="24"/>
          <w:szCs w:val="24"/>
        </w:rPr>
      </w:pPr>
      <w:r w:rsidRPr="000D4648">
        <w:rPr>
          <w:rFonts w:ascii="Arial" w:hAnsi="Arial" w:cs="Arial"/>
          <w:i/>
          <w:sz w:val="24"/>
          <w:szCs w:val="24"/>
        </w:rPr>
        <w:t xml:space="preserve">Artan </w:t>
      </w:r>
      <w:proofErr w:type="spellStart"/>
      <w:r w:rsidRPr="000D4648">
        <w:rPr>
          <w:rFonts w:ascii="Arial" w:hAnsi="Arial" w:cs="Arial"/>
          <w:i/>
          <w:sz w:val="24"/>
          <w:szCs w:val="24"/>
        </w:rPr>
        <w:t>fiyatlar</w:t>
      </w:r>
      <w:proofErr w:type="spellEnd"/>
      <w:r w:rsidRPr="000D4648">
        <w:rPr>
          <w:rFonts w:ascii="Arial" w:hAnsi="Arial" w:cs="Arial"/>
          <w:i/>
          <w:sz w:val="24"/>
          <w:szCs w:val="24"/>
        </w:rPr>
        <w:t>/</w:t>
      </w:r>
      <w:proofErr w:type="spellStart"/>
      <w:r w:rsidRPr="000D4648">
        <w:rPr>
          <w:rFonts w:ascii="Arial" w:hAnsi="Arial" w:cs="Arial"/>
          <w:i/>
          <w:sz w:val="24"/>
          <w:szCs w:val="24"/>
        </w:rPr>
        <w:t>enflasyon</w:t>
      </w:r>
      <w:proofErr w:type="spellEnd"/>
    </w:p>
    <w:p w14:paraId="6F288F11" w14:textId="77777777" w:rsidR="0028572E" w:rsidRPr="000D4648" w:rsidRDefault="0028572E" w:rsidP="0028572E">
      <w:pPr>
        <w:pStyle w:val="ListParagraph"/>
        <w:jc w:val="both"/>
        <w:rPr>
          <w:rFonts w:ascii="Arial" w:hAnsi="Arial" w:cs="Arial"/>
          <w:i/>
          <w:sz w:val="24"/>
          <w:szCs w:val="24"/>
        </w:rPr>
      </w:pPr>
    </w:p>
    <w:p w14:paraId="020564EF" w14:textId="77777777" w:rsidR="0028572E" w:rsidRPr="000D4648" w:rsidRDefault="0028572E" w:rsidP="0028572E">
      <w:pPr>
        <w:pStyle w:val="ListParagraph"/>
        <w:jc w:val="both"/>
        <w:rPr>
          <w:rFonts w:ascii="Arial" w:hAnsi="Arial" w:cs="Arial"/>
          <w:i/>
          <w:sz w:val="24"/>
          <w:szCs w:val="24"/>
        </w:rPr>
      </w:pPr>
    </w:p>
    <w:p w14:paraId="23FDCBB7" w14:textId="6CF15EE9" w:rsidR="0028572E" w:rsidRDefault="0028572E" w:rsidP="0028572E">
      <w:pPr>
        <w:jc w:val="both"/>
        <w:rPr>
          <w:rFonts w:ascii="Arial" w:hAnsi="Arial" w:cs="Arial"/>
          <w:sz w:val="24"/>
          <w:szCs w:val="24"/>
        </w:rPr>
      </w:pPr>
      <w:r w:rsidRPr="000D4648">
        <w:rPr>
          <w:rFonts w:ascii="Arial" w:hAnsi="Arial" w:cs="Arial"/>
          <w:sz w:val="24"/>
          <w:szCs w:val="24"/>
        </w:rPr>
        <w:t>Son dönemlerde</w:t>
      </w:r>
      <w:r>
        <w:rPr>
          <w:rFonts w:ascii="Arial" w:hAnsi="Arial" w:cs="Arial"/>
          <w:sz w:val="24"/>
          <w:szCs w:val="24"/>
        </w:rPr>
        <w:t xml:space="preserve"> gördüğümüz gibi ekonomik sorunlar toplumun en önemli sorunu olarak öne çıkmaya devam etmiştir. Bu dönemde de Kıbrıs Sorununun önem sırasında ikinci sıradaki yerini korumuştur.  Sağlık Sistemi bu dönemde yükselmiş ve en önemli üçüncü sorun olmu</w:t>
      </w:r>
      <w:r>
        <w:rPr>
          <w:rFonts w:ascii="Arial" w:hAnsi="Arial" w:cs="Arial"/>
          <w:sz w:val="24"/>
          <w:szCs w:val="24"/>
          <w:lang w:val="en-US"/>
        </w:rPr>
        <w:t>ş</w:t>
      </w:r>
      <w:r>
        <w:rPr>
          <w:rFonts w:ascii="Arial" w:hAnsi="Arial" w:cs="Arial"/>
          <w:sz w:val="24"/>
          <w:szCs w:val="24"/>
        </w:rPr>
        <w:t xml:space="preserve">tur.  Yeteneksiz/beceriksiz liderlerin önemli sorunlar arasında yer bulmaya devam ediyor olması ülkede yönetim sorununun da devam ettiğini göstermektedir. </w:t>
      </w:r>
    </w:p>
    <w:p w14:paraId="0511D3B5" w14:textId="6B47C537" w:rsidR="0028572E" w:rsidRDefault="00E06A26" w:rsidP="0028572E">
      <w:pPr>
        <w:jc w:val="both"/>
        <w:rPr>
          <w:rFonts w:ascii="Arial" w:hAnsi="Arial" w:cs="Arial"/>
          <w:b/>
          <w:sz w:val="24"/>
          <w:szCs w:val="24"/>
        </w:rPr>
      </w:pPr>
      <w:r w:rsidRPr="00E06A26">
        <w:rPr>
          <w:rFonts w:ascii="Arial" w:hAnsi="Arial" w:cs="Arial"/>
          <w:sz w:val="24"/>
          <w:szCs w:val="24"/>
        </w:rPr>
        <w:t>Ekonomik sorunlar yanında Kıbrıs Sorunu ve yönetim sorunlarının en büyük sorunlar olarak görülmeye devam ediyor olması ise gelecekten beklentilerin yalnızca ekonomik koşulların iyileşmesine değil, aynı zamanda siyasal ve yönetsel alanda yaşanacak değişimlere de bağlı olduğunu göstermektedir. Başka bir ifadeyle, toplumun geleceğe ilişkin kaygıları sadece hayat pahalılığı ve ekonomik belirsizliklerle sınırlı kalmamakta; ülkenin nasıl yönetildiği, kamu kurumlarının sorun çözme kapasitesi ve Kıbrıs Sorununun geleceğine ilişkin belirsizliklerle de şekillenmektedir. Bu durum, ekonomik koşullarda yaşanabilecek herhangi bir iyileşmenin dahi yönetim ve siyasal gelecek konusunda oluşan güvensizlikler giderilmediği sürece toplumun genel gelecek algısını bütünüyle değiştirmeyebileceğine işaret etmektedir.</w:t>
      </w:r>
    </w:p>
    <w:p w14:paraId="17F37357" w14:textId="77777777" w:rsidR="0028572E" w:rsidRDefault="0028572E" w:rsidP="0028572E">
      <w:pPr>
        <w:jc w:val="both"/>
        <w:rPr>
          <w:rFonts w:ascii="Arial" w:hAnsi="Arial" w:cs="Arial"/>
          <w:b/>
          <w:sz w:val="24"/>
          <w:szCs w:val="24"/>
        </w:rPr>
      </w:pPr>
    </w:p>
    <w:p w14:paraId="34A9A4F5" w14:textId="77777777" w:rsidR="003359C9" w:rsidRDefault="0028572E" w:rsidP="003359C9">
      <w:pPr>
        <w:rPr>
          <w:rFonts w:ascii="Arial" w:hAnsi="Arial" w:cs="Arial"/>
          <w:sz w:val="24"/>
          <w:szCs w:val="24"/>
          <w:lang w:val="en-US"/>
        </w:rPr>
      </w:pPr>
      <w:r>
        <w:rPr>
          <w:rFonts w:ascii="Arial" w:hAnsi="Arial" w:cs="Arial"/>
          <w:b/>
          <w:sz w:val="24"/>
          <w:szCs w:val="24"/>
        </w:rPr>
        <w:br w:type="page"/>
      </w:r>
      <w:proofErr w:type="spellStart"/>
      <w:r w:rsidR="003359C9">
        <w:rPr>
          <w:rFonts w:ascii="Arial" w:hAnsi="Arial" w:cs="Arial"/>
          <w:sz w:val="24"/>
          <w:szCs w:val="24"/>
          <w:lang w:val="en-US"/>
        </w:rPr>
        <w:lastRenderedPageBreak/>
        <w:t>Katılımcılara</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ülkede</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tek</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bir</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sorun</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çözülecek</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olsa</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en</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öncelikli</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olarak</w:t>
      </w:r>
      <w:proofErr w:type="spellEnd"/>
      <w:r w:rsidR="003359C9">
        <w:rPr>
          <w:rFonts w:ascii="Arial" w:hAnsi="Arial" w:cs="Arial"/>
          <w:sz w:val="24"/>
          <w:szCs w:val="24"/>
          <w:lang w:val="en-US"/>
        </w:rPr>
        <w:t xml:space="preserve"> hangi </w:t>
      </w:r>
      <w:proofErr w:type="spellStart"/>
      <w:r w:rsidR="003359C9">
        <w:rPr>
          <w:rFonts w:ascii="Arial" w:hAnsi="Arial" w:cs="Arial"/>
          <w:sz w:val="24"/>
          <w:szCs w:val="24"/>
          <w:lang w:val="en-US"/>
        </w:rPr>
        <w:t>sorunun</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çözülmesi</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gerektiği</w:t>
      </w:r>
      <w:proofErr w:type="spellEnd"/>
      <w:r w:rsidR="003359C9">
        <w:rPr>
          <w:rFonts w:ascii="Arial" w:hAnsi="Arial" w:cs="Arial"/>
          <w:sz w:val="24"/>
          <w:szCs w:val="24"/>
          <w:lang w:val="en-US"/>
        </w:rPr>
        <w:t xml:space="preserve"> de </w:t>
      </w:r>
      <w:proofErr w:type="spellStart"/>
      <w:r w:rsidR="003359C9">
        <w:rPr>
          <w:rFonts w:ascii="Arial" w:hAnsi="Arial" w:cs="Arial"/>
          <w:sz w:val="24"/>
          <w:szCs w:val="24"/>
          <w:lang w:val="en-US"/>
        </w:rPr>
        <w:t>sorulmuştur</w:t>
      </w:r>
      <w:proofErr w:type="spellEnd"/>
      <w:r w:rsidR="003359C9">
        <w:rPr>
          <w:rFonts w:ascii="Arial" w:hAnsi="Arial" w:cs="Arial"/>
          <w:sz w:val="24"/>
          <w:szCs w:val="24"/>
          <w:lang w:val="en-US"/>
        </w:rPr>
        <w:t xml:space="preserve">.  Buna </w:t>
      </w:r>
      <w:proofErr w:type="spellStart"/>
      <w:r w:rsidR="003359C9">
        <w:rPr>
          <w:rFonts w:ascii="Arial" w:hAnsi="Arial" w:cs="Arial"/>
          <w:sz w:val="24"/>
          <w:szCs w:val="24"/>
          <w:lang w:val="en-US"/>
        </w:rPr>
        <w:t>göre</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en</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öncelikli</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olarak</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çözülmesi</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gereken</w:t>
      </w:r>
      <w:proofErr w:type="spellEnd"/>
      <w:r w:rsidR="003359C9">
        <w:rPr>
          <w:rFonts w:ascii="Arial" w:hAnsi="Arial" w:cs="Arial"/>
          <w:sz w:val="24"/>
          <w:szCs w:val="24"/>
          <w:lang w:val="en-US"/>
        </w:rPr>
        <w:t xml:space="preserve"> 3 </w:t>
      </w:r>
      <w:proofErr w:type="spellStart"/>
      <w:r w:rsidR="003359C9">
        <w:rPr>
          <w:rFonts w:ascii="Arial" w:hAnsi="Arial" w:cs="Arial"/>
          <w:sz w:val="24"/>
          <w:szCs w:val="24"/>
          <w:lang w:val="en-US"/>
        </w:rPr>
        <w:t>sorun</w:t>
      </w:r>
      <w:proofErr w:type="spellEnd"/>
      <w:r w:rsidR="003359C9">
        <w:rPr>
          <w:rFonts w:ascii="Arial" w:hAnsi="Arial" w:cs="Arial"/>
          <w:sz w:val="24"/>
          <w:szCs w:val="24"/>
          <w:lang w:val="en-US"/>
        </w:rPr>
        <w:t xml:space="preserve"> </w:t>
      </w:r>
      <w:proofErr w:type="spellStart"/>
      <w:r w:rsidR="003359C9">
        <w:rPr>
          <w:rFonts w:ascii="Arial" w:hAnsi="Arial" w:cs="Arial"/>
          <w:sz w:val="24"/>
          <w:szCs w:val="24"/>
          <w:lang w:val="en-US"/>
        </w:rPr>
        <w:t>sırasıyla</w:t>
      </w:r>
      <w:proofErr w:type="spellEnd"/>
      <w:r w:rsidR="003359C9">
        <w:rPr>
          <w:rFonts w:ascii="Arial" w:hAnsi="Arial" w:cs="Arial"/>
          <w:sz w:val="24"/>
          <w:szCs w:val="24"/>
          <w:lang w:val="en-US"/>
        </w:rPr>
        <w:t>:</w:t>
      </w:r>
    </w:p>
    <w:p w14:paraId="6B2A17CE" w14:textId="77777777" w:rsidR="003359C9" w:rsidRDefault="003359C9" w:rsidP="003359C9">
      <w:pPr>
        <w:pStyle w:val="ListParagraph"/>
        <w:numPr>
          <w:ilvl w:val="0"/>
          <w:numId w:val="33"/>
        </w:numPr>
        <w:rPr>
          <w:rFonts w:ascii="Arial" w:hAnsi="Arial" w:cs="Arial"/>
          <w:sz w:val="24"/>
          <w:szCs w:val="24"/>
        </w:rPr>
      </w:pPr>
      <w:r>
        <w:rPr>
          <w:rFonts w:ascii="Arial" w:hAnsi="Arial" w:cs="Arial"/>
          <w:sz w:val="24"/>
          <w:szCs w:val="24"/>
        </w:rPr>
        <w:t xml:space="preserve">Hayat </w:t>
      </w:r>
      <w:proofErr w:type="spellStart"/>
      <w:r>
        <w:rPr>
          <w:rFonts w:ascii="Arial" w:hAnsi="Arial" w:cs="Arial"/>
          <w:sz w:val="24"/>
          <w:szCs w:val="24"/>
        </w:rPr>
        <w:t>pahalılığı</w:t>
      </w:r>
      <w:proofErr w:type="spellEnd"/>
    </w:p>
    <w:p w14:paraId="48E01AA5" w14:textId="77777777" w:rsidR="003359C9" w:rsidRDefault="003359C9" w:rsidP="003359C9">
      <w:pPr>
        <w:pStyle w:val="ListParagraph"/>
        <w:numPr>
          <w:ilvl w:val="0"/>
          <w:numId w:val="33"/>
        </w:numPr>
        <w:rPr>
          <w:rFonts w:ascii="Arial" w:hAnsi="Arial" w:cs="Arial"/>
          <w:sz w:val="24"/>
          <w:szCs w:val="24"/>
        </w:rPr>
      </w:pPr>
      <w:proofErr w:type="spellStart"/>
      <w:r>
        <w:rPr>
          <w:rFonts w:ascii="Arial" w:hAnsi="Arial" w:cs="Arial"/>
          <w:sz w:val="24"/>
          <w:szCs w:val="24"/>
        </w:rPr>
        <w:t>Altyapı</w:t>
      </w:r>
      <w:proofErr w:type="spellEnd"/>
    </w:p>
    <w:p w14:paraId="586AF97E" w14:textId="77777777" w:rsidR="003359C9" w:rsidRDefault="003359C9" w:rsidP="003359C9">
      <w:pPr>
        <w:pStyle w:val="ListParagraph"/>
        <w:numPr>
          <w:ilvl w:val="0"/>
          <w:numId w:val="33"/>
        </w:numPr>
        <w:rPr>
          <w:rFonts w:ascii="Arial" w:hAnsi="Arial" w:cs="Arial"/>
          <w:sz w:val="24"/>
          <w:szCs w:val="24"/>
        </w:rPr>
      </w:pPr>
      <w:proofErr w:type="spellStart"/>
      <w:r>
        <w:rPr>
          <w:rFonts w:ascii="Arial" w:hAnsi="Arial" w:cs="Arial"/>
          <w:sz w:val="24"/>
          <w:szCs w:val="24"/>
        </w:rPr>
        <w:t>Kıbrıs</w:t>
      </w:r>
      <w:proofErr w:type="spellEnd"/>
      <w:r>
        <w:rPr>
          <w:rFonts w:ascii="Arial" w:hAnsi="Arial" w:cs="Arial"/>
          <w:sz w:val="24"/>
          <w:szCs w:val="24"/>
        </w:rPr>
        <w:t xml:space="preserve"> Sorunu </w:t>
      </w:r>
      <w:proofErr w:type="spellStart"/>
      <w:r>
        <w:rPr>
          <w:rFonts w:ascii="Arial" w:hAnsi="Arial" w:cs="Arial"/>
          <w:sz w:val="24"/>
          <w:szCs w:val="24"/>
        </w:rPr>
        <w:t>olmuştur</w:t>
      </w:r>
      <w:proofErr w:type="spellEnd"/>
      <w:r>
        <w:rPr>
          <w:rFonts w:ascii="Arial" w:hAnsi="Arial" w:cs="Arial"/>
          <w:sz w:val="24"/>
          <w:szCs w:val="24"/>
        </w:rPr>
        <w:t xml:space="preserve">. </w:t>
      </w:r>
      <w:r w:rsidRPr="00692666">
        <w:rPr>
          <w:rFonts w:ascii="Arial" w:hAnsi="Arial" w:cs="Arial"/>
          <w:sz w:val="24"/>
          <w:szCs w:val="24"/>
        </w:rPr>
        <w:t xml:space="preserve"> </w:t>
      </w:r>
    </w:p>
    <w:p w14:paraId="065FDF2E" w14:textId="77777777" w:rsidR="00833FDE" w:rsidRPr="00833FDE" w:rsidRDefault="00833FDE" w:rsidP="00833FDE">
      <w:pPr>
        <w:rPr>
          <w:rFonts w:ascii="Arial" w:hAnsi="Arial" w:cs="Arial"/>
          <w:sz w:val="24"/>
          <w:szCs w:val="24"/>
        </w:rPr>
      </w:pPr>
    </w:p>
    <w:p w14:paraId="1AF2308A" w14:textId="77777777" w:rsidR="003359C9" w:rsidRDefault="003359C9" w:rsidP="003359C9">
      <w:pPr>
        <w:rPr>
          <w:rFonts w:ascii="Arial" w:hAnsi="Arial" w:cs="Arial"/>
          <w:sz w:val="24"/>
          <w:szCs w:val="24"/>
          <w:lang w:val="en-US"/>
        </w:rPr>
      </w:pPr>
      <w:r w:rsidRPr="007A445D">
        <w:rPr>
          <w:rFonts w:ascii="Arial" w:hAnsi="Arial" w:cs="Arial"/>
          <w:noProof/>
          <w:sz w:val="24"/>
          <w:szCs w:val="24"/>
          <w:lang w:val="en-US"/>
        </w:rPr>
        <w:drawing>
          <wp:inline distT="0" distB="0" distL="0" distR="0" wp14:anchorId="33BD3741" wp14:editId="7066BE92">
            <wp:extent cx="6141720" cy="4084320"/>
            <wp:effectExtent l="0" t="0" r="0" b="0"/>
            <wp:docPr id="1257554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554320" name=""/>
                    <pic:cNvPicPr/>
                  </pic:nvPicPr>
                  <pic:blipFill>
                    <a:blip r:embed="rId9"/>
                    <a:stretch>
                      <a:fillRect/>
                    </a:stretch>
                  </pic:blipFill>
                  <pic:spPr>
                    <a:xfrm>
                      <a:off x="0" y="0"/>
                      <a:ext cx="6141720" cy="4084320"/>
                    </a:xfrm>
                    <a:prstGeom prst="rect">
                      <a:avLst/>
                    </a:prstGeom>
                  </pic:spPr>
                </pic:pic>
              </a:graphicData>
            </a:graphic>
          </wp:inline>
        </w:drawing>
      </w:r>
    </w:p>
    <w:p w14:paraId="719C8700" w14:textId="583CE8D6" w:rsidR="0028572E" w:rsidRDefault="0028572E" w:rsidP="0028572E">
      <w:pPr>
        <w:rPr>
          <w:rFonts w:ascii="Arial" w:hAnsi="Arial" w:cs="Arial"/>
          <w:b/>
          <w:sz w:val="24"/>
          <w:szCs w:val="24"/>
        </w:rPr>
      </w:pPr>
    </w:p>
    <w:p w14:paraId="1D48039E" w14:textId="77777777" w:rsidR="003359C9" w:rsidRDefault="003359C9" w:rsidP="0028572E">
      <w:pPr>
        <w:jc w:val="both"/>
        <w:rPr>
          <w:rFonts w:ascii="Arial" w:hAnsi="Arial" w:cs="Arial"/>
          <w:b/>
          <w:sz w:val="24"/>
          <w:szCs w:val="24"/>
        </w:rPr>
      </w:pPr>
    </w:p>
    <w:p w14:paraId="438EB0BA" w14:textId="77777777" w:rsidR="003359C9" w:rsidRDefault="003359C9" w:rsidP="0028572E">
      <w:pPr>
        <w:jc w:val="both"/>
        <w:rPr>
          <w:rFonts w:ascii="Arial" w:hAnsi="Arial" w:cs="Arial"/>
          <w:b/>
          <w:sz w:val="24"/>
          <w:szCs w:val="24"/>
        </w:rPr>
      </w:pPr>
    </w:p>
    <w:p w14:paraId="36E8B7BB" w14:textId="77777777" w:rsidR="003359C9" w:rsidRDefault="003359C9" w:rsidP="0028572E">
      <w:pPr>
        <w:jc w:val="both"/>
        <w:rPr>
          <w:rFonts w:ascii="Arial" w:hAnsi="Arial" w:cs="Arial"/>
          <w:b/>
          <w:sz w:val="24"/>
          <w:szCs w:val="24"/>
        </w:rPr>
      </w:pPr>
    </w:p>
    <w:p w14:paraId="7F57AAF1" w14:textId="77777777" w:rsidR="003359C9" w:rsidRDefault="003359C9" w:rsidP="0028572E">
      <w:pPr>
        <w:jc w:val="both"/>
        <w:rPr>
          <w:rFonts w:ascii="Arial" w:hAnsi="Arial" w:cs="Arial"/>
          <w:b/>
          <w:sz w:val="24"/>
          <w:szCs w:val="24"/>
        </w:rPr>
      </w:pPr>
    </w:p>
    <w:p w14:paraId="5157F8D7" w14:textId="77777777" w:rsidR="003359C9" w:rsidRDefault="003359C9" w:rsidP="0028572E">
      <w:pPr>
        <w:jc w:val="both"/>
        <w:rPr>
          <w:rFonts w:ascii="Arial" w:hAnsi="Arial" w:cs="Arial"/>
          <w:b/>
          <w:sz w:val="24"/>
          <w:szCs w:val="24"/>
        </w:rPr>
      </w:pPr>
    </w:p>
    <w:p w14:paraId="062E38D6" w14:textId="77777777" w:rsidR="003359C9" w:rsidRDefault="003359C9" w:rsidP="0028572E">
      <w:pPr>
        <w:jc w:val="both"/>
        <w:rPr>
          <w:rFonts w:ascii="Arial" w:hAnsi="Arial" w:cs="Arial"/>
          <w:b/>
          <w:sz w:val="24"/>
          <w:szCs w:val="24"/>
        </w:rPr>
      </w:pPr>
    </w:p>
    <w:p w14:paraId="60F0E23F" w14:textId="77777777" w:rsidR="003359C9" w:rsidRDefault="003359C9" w:rsidP="0028572E">
      <w:pPr>
        <w:jc w:val="both"/>
        <w:rPr>
          <w:rFonts w:ascii="Arial" w:hAnsi="Arial" w:cs="Arial"/>
          <w:b/>
          <w:sz w:val="24"/>
          <w:szCs w:val="24"/>
        </w:rPr>
      </w:pPr>
    </w:p>
    <w:p w14:paraId="5718B8A0" w14:textId="77777777" w:rsidR="003359C9" w:rsidRDefault="003359C9" w:rsidP="0028572E">
      <w:pPr>
        <w:jc w:val="both"/>
        <w:rPr>
          <w:rFonts w:ascii="Arial" w:hAnsi="Arial" w:cs="Arial"/>
          <w:b/>
          <w:sz w:val="24"/>
          <w:szCs w:val="24"/>
        </w:rPr>
      </w:pPr>
    </w:p>
    <w:p w14:paraId="1CF40642" w14:textId="09939EDB" w:rsidR="0028572E" w:rsidRPr="00754199" w:rsidRDefault="0028572E" w:rsidP="0028572E">
      <w:pPr>
        <w:jc w:val="both"/>
        <w:rPr>
          <w:rFonts w:ascii="Arial" w:hAnsi="Arial" w:cs="Arial"/>
          <w:b/>
          <w:sz w:val="24"/>
          <w:szCs w:val="24"/>
        </w:rPr>
      </w:pPr>
      <w:r w:rsidRPr="00754199">
        <w:rPr>
          <w:rFonts w:ascii="Arial" w:hAnsi="Arial" w:cs="Arial"/>
          <w:b/>
          <w:sz w:val="24"/>
          <w:szCs w:val="24"/>
        </w:rPr>
        <w:lastRenderedPageBreak/>
        <w:t>Ülkede Ekonomik Durum</w:t>
      </w:r>
    </w:p>
    <w:p w14:paraId="58A0E42C" w14:textId="695D7DFF" w:rsidR="0028572E" w:rsidRDefault="009B6D5A" w:rsidP="0028572E">
      <w:pPr>
        <w:jc w:val="both"/>
        <w:rPr>
          <w:rFonts w:ascii="Arial" w:hAnsi="Arial" w:cs="Arial"/>
          <w:b/>
          <w:i/>
          <w:sz w:val="24"/>
          <w:szCs w:val="24"/>
        </w:rPr>
      </w:pPr>
      <w:r>
        <w:rPr>
          <w:rFonts w:ascii="Arial" w:hAnsi="Arial" w:cs="Arial"/>
          <w:b/>
          <w:i/>
          <w:sz w:val="24"/>
          <w:szCs w:val="24"/>
        </w:rPr>
        <w:t>58.71</w:t>
      </w:r>
      <w:r w:rsidR="0028572E" w:rsidRPr="00793F4B">
        <w:rPr>
          <w:rFonts w:ascii="Arial" w:hAnsi="Arial" w:cs="Arial"/>
          <w:b/>
          <w:i/>
          <w:sz w:val="24"/>
          <w:szCs w:val="24"/>
        </w:rPr>
        <w:t>% 2 sene içerisinde kendi mali durumunun daha kötü olacağını düşünüyor!</w:t>
      </w:r>
      <w:r w:rsidR="0028572E">
        <w:rPr>
          <w:rFonts w:ascii="Arial" w:hAnsi="Arial" w:cs="Arial"/>
          <w:b/>
          <w:i/>
          <w:sz w:val="24"/>
          <w:szCs w:val="24"/>
        </w:rPr>
        <w:t xml:space="preserve"> Ekonominin iyiye gideceğini düşünenlerin oranında düşüş var!</w:t>
      </w:r>
    </w:p>
    <w:p w14:paraId="5027D020" w14:textId="06588E64" w:rsidR="0028572E" w:rsidRDefault="0028572E" w:rsidP="0028572E">
      <w:pPr>
        <w:jc w:val="both"/>
        <w:rPr>
          <w:rFonts w:ascii="Arial" w:hAnsi="Arial" w:cs="Arial"/>
          <w:noProof/>
          <w:sz w:val="24"/>
          <w:szCs w:val="24"/>
        </w:rPr>
      </w:pPr>
      <w:r>
        <w:rPr>
          <w:rFonts w:ascii="Arial" w:hAnsi="Arial" w:cs="Arial"/>
          <w:sz w:val="24"/>
          <w:szCs w:val="24"/>
        </w:rPr>
        <w:t xml:space="preserve">Ankete katılanların </w:t>
      </w:r>
      <w:r w:rsidR="009B6D5A">
        <w:rPr>
          <w:rFonts w:ascii="Arial" w:hAnsi="Arial" w:cs="Arial"/>
          <w:sz w:val="24"/>
          <w:szCs w:val="24"/>
        </w:rPr>
        <w:t>58.71</w:t>
      </w:r>
      <w:r>
        <w:rPr>
          <w:rFonts w:ascii="Arial" w:hAnsi="Arial" w:cs="Arial"/>
          <w:sz w:val="24"/>
          <w:szCs w:val="24"/>
        </w:rPr>
        <w:t>%</w:t>
      </w:r>
      <w:r w:rsidR="009B6D5A">
        <w:rPr>
          <w:rFonts w:ascii="Arial" w:hAnsi="Arial" w:cs="Arial"/>
          <w:sz w:val="24"/>
          <w:szCs w:val="24"/>
        </w:rPr>
        <w:t>i</w:t>
      </w:r>
      <w:r>
        <w:rPr>
          <w:rFonts w:ascii="Arial" w:hAnsi="Arial" w:cs="Arial"/>
          <w:sz w:val="24"/>
          <w:szCs w:val="24"/>
        </w:rPr>
        <w:t xml:space="preserve"> 2 sene içerisinde kendi ekonomik durumunun daha kötü olacağını, 3</w:t>
      </w:r>
      <w:r w:rsidR="009B6D5A">
        <w:rPr>
          <w:rFonts w:ascii="Arial" w:hAnsi="Arial" w:cs="Arial"/>
          <w:sz w:val="24"/>
          <w:szCs w:val="24"/>
        </w:rPr>
        <w:t>2</w:t>
      </w:r>
      <w:r>
        <w:rPr>
          <w:rFonts w:ascii="Arial" w:hAnsi="Arial" w:cs="Arial"/>
          <w:sz w:val="24"/>
          <w:szCs w:val="24"/>
        </w:rPr>
        <w:t>.</w:t>
      </w:r>
      <w:r w:rsidR="009B6D5A">
        <w:rPr>
          <w:rFonts w:ascii="Arial" w:hAnsi="Arial" w:cs="Arial"/>
          <w:sz w:val="24"/>
          <w:szCs w:val="24"/>
        </w:rPr>
        <w:t>0</w:t>
      </w:r>
      <w:r>
        <w:rPr>
          <w:rFonts w:ascii="Arial" w:hAnsi="Arial" w:cs="Arial"/>
          <w:sz w:val="24"/>
          <w:szCs w:val="24"/>
        </w:rPr>
        <w:t xml:space="preserve">6%sı ise ayni kalacağını belirtmektedir.   Sadece </w:t>
      </w:r>
      <w:r w:rsidR="009B6D5A">
        <w:rPr>
          <w:rFonts w:ascii="Arial" w:hAnsi="Arial" w:cs="Arial"/>
          <w:sz w:val="24"/>
          <w:szCs w:val="24"/>
        </w:rPr>
        <w:t>9.22</w:t>
      </w:r>
      <w:r>
        <w:rPr>
          <w:rFonts w:ascii="Arial" w:hAnsi="Arial" w:cs="Arial"/>
          <w:sz w:val="24"/>
          <w:szCs w:val="24"/>
        </w:rPr>
        <w:t xml:space="preserve">% oranında bir kesim kendi ekonomik durumunun gelecekte daha iyi olacağını düşünmektedir. </w:t>
      </w:r>
    </w:p>
    <w:p w14:paraId="3E45DBBC" w14:textId="6214B051" w:rsidR="009B6D5A" w:rsidRDefault="009B6D5A" w:rsidP="0028572E">
      <w:pPr>
        <w:jc w:val="both"/>
        <w:rPr>
          <w:rFonts w:ascii="Arial" w:hAnsi="Arial" w:cs="Arial"/>
          <w:sz w:val="24"/>
          <w:szCs w:val="24"/>
        </w:rPr>
      </w:pPr>
      <w:r w:rsidRPr="009B6D5A">
        <w:rPr>
          <w:rFonts w:ascii="Arial" w:hAnsi="Arial" w:cs="Arial"/>
          <w:noProof/>
          <w:sz w:val="24"/>
          <w:szCs w:val="24"/>
        </w:rPr>
        <w:drawing>
          <wp:inline distT="0" distB="0" distL="0" distR="0" wp14:anchorId="4EBD0EC2" wp14:editId="6A95BEE8">
            <wp:extent cx="5760203" cy="3004457"/>
            <wp:effectExtent l="0" t="0" r="0" b="0"/>
            <wp:docPr id="43931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1588" name=""/>
                    <pic:cNvPicPr/>
                  </pic:nvPicPr>
                  <pic:blipFill>
                    <a:blip r:embed="rId10"/>
                    <a:stretch>
                      <a:fillRect/>
                    </a:stretch>
                  </pic:blipFill>
                  <pic:spPr>
                    <a:xfrm>
                      <a:off x="0" y="0"/>
                      <a:ext cx="5770618" cy="3009890"/>
                    </a:xfrm>
                    <a:prstGeom prst="rect">
                      <a:avLst/>
                    </a:prstGeom>
                  </pic:spPr>
                </pic:pic>
              </a:graphicData>
            </a:graphic>
          </wp:inline>
        </w:drawing>
      </w:r>
    </w:p>
    <w:p w14:paraId="22682A01" w14:textId="3A934CEA" w:rsidR="0028572E" w:rsidRPr="00793F4B" w:rsidRDefault="0028572E" w:rsidP="0028572E">
      <w:pPr>
        <w:jc w:val="both"/>
        <w:rPr>
          <w:rFonts w:ascii="Arial" w:hAnsi="Arial" w:cs="Arial"/>
          <w:b/>
          <w:i/>
          <w:sz w:val="24"/>
          <w:szCs w:val="24"/>
        </w:rPr>
      </w:pPr>
      <w:r>
        <w:rPr>
          <w:rFonts w:ascii="Arial" w:hAnsi="Arial" w:cs="Arial"/>
          <w:b/>
          <w:i/>
          <w:sz w:val="24"/>
          <w:szCs w:val="24"/>
        </w:rPr>
        <w:t>6</w:t>
      </w:r>
      <w:r w:rsidR="009A54E9">
        <w:rPr>
          <w:rFonts w:ascii="Arial" w:hAnsi="Arial" w:cs="Arial"/>
          <w:b/>
          <w:i/>
          <w:sz w:val="24"/>
          <w:szCs w:val="24"/>
        </w:rPr>
        <w:t>4.33</w:t>
      </w:r>
      <w:r w:rsidRPr="00793F4B">
        <w:rPr>
          <w:rFonts w:ascii="Arial" w:hAnsi="Arial" w:cs="Arial"/>
          <w:b/>
          <w:i/>
          <w:sz w:val="24"/>
          <w:szCs w:val="24"/>
        </w:rPr>
        <w:t>% 2 sene içerisinde ülkenin ekonomik durumunun daha kötü olacağını düşünüyor!</w:t>
      </w:r>
    </w:p>
    <w:p w14:paraId="11201BB1" w14:textId="25A4D112" w:rsidR="0028572E" w:rsidRDefault="0028572E" w:rsidP="0028572E">
      <w:pPr>
        <w:jc w:val="both"/>
        <w:rPr>
          <w:rFonts w:ascii="Arial" w:hAnsi="Arial" w:cs="Arial"/>
          <w:sz w:val="24"/>
          <w:szCs w:val="24"/>
        </w:rPr>
      </w:pPr>
      <w:r>
        <w:rPr>
          <w:rFonts w:ascii="Arial" w:hAnsi="Arial" w:cs="Arial"/>
          <w:sz w:val="24"/>
          <w:szCs w:val="24"/>
        </w:rPr>
        <w:t>Ankete katılanların 6</w:t>
      </w:r>
      <w:r w:rsidR="009A54E9">
        <w:rPr>
          <w:rFonts w:ascii="Arial" w:hAnsi="Arial" w:cs="Arial"/>
          <w:sz w:val="24"/>
          <w:szCs w:val="24"/>
        </w:rPr>
        <w:t>4.33</w:t>
      </w:r>
      <w:r>
        <w:rPr>
          <w:rFonts w:ascii="Arial" w:hAnsi="Arial" w:cs="Arial"/>
          <w:sz w:val="24"/>
          <w:szCs w:val="24"/>
        </w:rPr>
        <w:t>%</w:t>
      </w:r>
      <w:r w:rsidR="009A54E9">
        <w:rPr>
          <w:rFonts w:ascii="Arial" w:hAnsi="Arial" w:cs="Arial"/>
          <w:sz w:val="24"/>
          <w:szCs w:val="24"/>
        </w:rPr>
        <w:t>ü</w:t>
      </w:r>
      <w:r>
        <w:rPr>
          <w:rFonts w:ascii="Arial" w:hAnsi="Arial" w:cs="Arial"/>
          <w:sz w:val="24"/>
          <w:szCs w:val="24"/>
        </w:rPr>
        <w:t xml:space="preserve"> ülke ekonomisinin 2 sene içerisinde daha kötü olacağı, 2</w:t>
      </w:r>
      <w:r w:rsidR="009A54E9">
        <w:rPr>
          <w:rFonts w:ascii="Arial" w:hAnsi="Arial" w:cs="Arial"/>
          <w:sz w:val="24"/>
          <w:szCs w:val="24"/>
        </w:rPr>
        <w:t>7.25</w:t>
      </w:r>
      <w:r>
        <w:rPr>
          <w:rFonts w:ascii="Arial" w:hAnsi="Arial" w:cs="Arial"/>
          <w:sz w:val="24"/>
          <w:szCs w:val="24"/>
        </w:rPr>
        <w:t>%</w:t>
      </w:r>
      <w:r w:rsidR="009A54E9">
        <w:rPr>
          <w:rFonts w:ascii="Arial" w:hAnsi="Arial" w:cs="Arial"/>
          <w:sz w:val="24"/>
          <w:szCs w:val="24"/>
        </w:rPr>
        <w:t>i</w:t>
      </w:r>
      <w:r>
        <w:rPr>
          <w:rFonts w:ascii="Arial" w:hAnsi="Arial" w:cs="Arial"/>
          <w:sz w:val="24"/>
          <w:szCs w:val="24"/>
        </w:rPr>
        <w:t xml:space="preserve"> ise ayni kalacağı beklentisini dile getirmiştir.  Ülke ekonomisinin 2 sene içerisinde daha iyi olacağını düşünenlerin oranı ise sadece </w:t>
      </w:r>
      <w:r w:rsidR="00004E99">
        <w:rPr>
          <w:rFonts w:ascii="Arial" w:hAnsi="Arial" w:cs="Arial"/>
          <w:sz w:val="24"/>
          <w:szCs w:val="24"/>
        </w:rPr>
        <w:t>8.41</w:t>
      </w:r>
      <w:r>
        <w:rPr>
          <w:rFonts w:ascii="Arial" w:hAnsi="Arial" w:cs="Arial"/>
          <w:sz w:val="24"/>
          <w:szCs w:val="24"/>
        </w:rPr>
        <w:t xml:space="preserve">%dir.  </w:t>
      </w:r>
    </w:p>
    <w:p w14:paraId="6EE2BEEB" w14:textId="77777777" w:rsidR="00A80347" w:rsidRDefault="00A80347" w:rsidP="0028572E">
      <w:pPr>
        <w:rPr>
          <w:rFonts w:ascii="Arial" w:hAnsi="Arial" w:cs="Arial"/>
          <w:sz w:val="24"/>
          <w:szCs w:val="24"/>
          <w:lang w:val="en-US"/>
        </w:rPr>
      </w:pPr>
    </w:p>
    <w:p w14:paraId="56471EF6" w14:textId="3791C942" w:rsidR="007B1B00" w:rsidRDefault="009A54E9" w:rsidP="0028572E">
      <w:pPr>
        <w:rPr>
          <w:rFonts w:ascii="Arial" w:hAnsi="Arial" w:cs="Arial"/>
          <w:sz w:val="24"/>
          <w:szCs w:val="24"/>
          <w:lang w:val="en-US"/>
        </w:rPr>
      </w:pPr>
      <w:r w:rsidRPr="009A54E9">
        <w:rPr>
          <w:rFonts w:ascii="Arial" w:hAnsi="Arial" w:cs="Arial"/>
          <w:noProof/>
          <w:sz w:val="24"/>
          <w:szCs w:val="24"/>
          <w:lang w:val="en-US"/>
        </w:rPr>
        <w:drawing>
          <wp:inline distT="0" distB="0" distL="0" distR="0" wp14:anchorId="6A4378F5" wp14:editId="753C3770">
            <wp:extent cx="5760085" cy="2409197"/>
            <wp:effectExtent l="0" t="0" r="0" b="0"/>
            <wp:docPr id="1899444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44852" name=""/>
                    <pic:cNvPicPr/>
                  </pic:nvPicPr>
                  <pic:blipFill>
                    <a:blip r:embed="rId11"/>
                    <a:stretch>
                      <a:fillRect/>
                    </a:stretch>
                  </pic:blipFill>
                  <pic:spPr>
                    <a:xfrm>
                      <a:off x="0" y="0"/>
                      <a:ext cx="5773385" cy="2414760"/>
                    </a:xfrm>
                    <a:prstGeom prst="rect">
                      <a:avLst/>
                    </a:prstGeom>
                  </pic:spPr>
                </pic:pic>
              </a:graphicData>
            </a:graphic>
          </wp:inline>
        </w:drawing>
      </w:r>
    </w:p>
    <w:p w14:paraId="26B04D51" w14:textId="77777777" w:rsidR="00A80347" w:rsidRPr="00B26517" w:rsidRDefault="00A80347" w:rsidP="00A80347">
      <w:pPr>
        <w:jc w:val="both"/>
        <w:rPr>
          <w:rFonts w:ascii="Arial" w:hAnsi="Arial" w:cs="Arial"/>
          <w:b/>
          <w:bCs/>
          <w:sz w:val="24"/>
          <w:szCs w:val="24"/>
        </w:rPr>
      </w:pPr>
      <w:r w:rsidRPr="00B26517">
        <w:rPr>
          <w:rFonts w:ascii="Arial" w:hAnsi="Arial" w:cs="Arial"/>
          <w:b/>
          <w:bCs/>
          <w:sz w:val="24"/>
          <w:szCs w:val="24"/>
        </w:rPr>
        <w:lastRenderedPageBreak/>
        <w:t xml:space="preserve">Kurumlara Güven </w:t>
      </w:r>
    </w:p>
    <w:p w14:paraId="10E745A0" w14:textId="79FB6773" w:rsidR="00D01754" w:rsidRPr="00B26517" w:rsidRDefault="00A80347" w:rsidP="007B5450">
      <w:pPr>
        <w:rPr>
          <w:rFonts w:ascii="Arial" w:hAnsi="Arial" w:cs="Arial"/>
          <w:sz w:val="24"/>
          <w:szCs w:val="24"/>
          <w:lang w:val="en-US"/>
        </w:rPr>
      </w:pPr>
      <w:proofErr w:type="spellStart"/>
      <w:r w:rsidRPr="00B26517">
        <w:rPr>
          <w:rFonts w:ascii="Arial" w:hAnsi="Arial" w:cs="Arial"/>
          <w:sz w:val="24"/>
          <w:szCs w:val="24"/>
          <w:lang w:val="en-US"/>
        </w:rPr>
        <w:t>Toplumda</w:t>
      </w:r>
      <w:proofErr w:type="spellEnd"/>
      <w:r w:rsidRPr="00B26517">
        <w:rPr>
          <w:rFonts w:ascii="Arial" w:hAnsi="Arial" w:cs="Arial"/>
          <w:sz w:val="24"/>
          <w:szCs w:val="24"/>
          <w:lang w:val="en-US"/>
        </w:rPr>
        <w:t xml:space="preserve"> </w:t>
      </w:r>
      <w:proofErr w:type="spellStart"/>
      <w:r w:rsidRPr="00B26517">
        <w:rPr>
          <w:rFonts w:ascii="Arial" w:hAnsi="Arial" w:cs="Arial"/>
          <w:sz w:val="24"/>
          <w:szCs w:val="24"/>
          <w:lang w:val="en-US"/>
        </w:rPr>
        <w:t>en</w:t>
      </w:r>
      <w:proofErr w:type="spellEnd"/>
      <w:r w:rsidRPr="00B26517">
        <w:rPr>
          <w:rFonts w:ascii="Arial" w:hAnsi="Arial" w:cs="Arial"/>
          <w:sz w:val="24"/>
          <w:szCs w:val="24"/>
          <w:lang w:val="en-US"/>
        </w:rPr>
        <w:t xml:space="preserve"> </w:t>
      </w:r>
      <w:proofErr w:type="spellStart"/>
      <w:r w:rsidR="00D01754" w:rsidRPr="00B26517">
        <w:rPr>
          <w:rFonts w:ascii="Arial" w:hAnsi="Arial" w:cs="Arial"/>
          <w:sz w:val="24"/>
          <w:szCs w:val="24"/>
          <w:lang w:val="en-US"/>
        </w:rPr>
        <w:t>çok</w:t>
      </w:r>
      <w:proofErr w:type="spellEnd"/>
      <w:r w:rsidR="00D01754" w:rsidRPr="00B26517">
        <w:rPr>
          <w:rFonts w:ascii="Arial" w:hAnsi="Arial" w:cs="Arial"/>
          <w:sz w:val="24"/>
          <w:szCs w:val="24"/>
          <w:lang w:val="en-US"/>
        </w:rPr>
        <w:t xml:space="preserve"> </w:t>
      </w:r>
      <w:proofErr w:type="spellStart"/>
      <w:r w:rsidR="00D01754" w:rsidRPr="00B26517">
        <w:rPr>
          <w:rFonts w:ascii="Arial" w:hAnsi="Arial" w:cs="Arial"/>
          <w:sz w:val="24"/>
          <w:szCs w:val="24"/>
          <w:lang w:val="en-US"/>
        </w:rPr>
        <w:t>güven</w:t>
      </w:r>
      <w:proofErr w:type="spellEnd"/>
      <w:r w:rsidR="00D01754" w:rsidRPr="00B26517">
        <w:rPr>
          <w:rFonts w:ascii="Arial" w:hAnsi="Arial" w:cs="Arial"/>
          <w:sz w:val="24"/>
          <w:szCs w:val="24"/>
          <w:lang w:val="en-US"/>
        </w:rPr>
        <w:t xml:space="preserve"> </w:t>
      </w:r>
      <w:proofErr w:type="spellStart"/>
      <w:r w:rsidR="00D01754" w:rsidRPr="00B26517">
        <w:rPr>
          <w:rFonts w:ascii="Arial" w:hAnsi="Arial" w:cs="Arial"/>
          <w:sz w:val="24"/>
          <w:szCs w:val="24"/>
          <w:lang w:val="en-US"/>
        </w:rPr>
        <w:t>duyulan</w:t>
      </w:r>
      <w:proofErr w:type="spellEnd"/>
      <w:r w:rsidR="00D01754" w:rsidRPr="00B26517">
        <w:rPr>
          <w:rFonts w:ascii="Arial" w:hAnsi="Arial" w:cs="Arial"/>
          <w:sz w:val="24"/>
          <w:szCs w:val="24"/>
          <w:lang w:val="en-US"/>
        </w:rPr>
        <w:t xml:space="preserve"> </w:t>
      </w:r>
      <w:proofErr w:type="spellStart"/>
      <w:r w:rsidR="00D01754" w:rsidRPr="00B26517">
        <w:rPr>
          <w:rFonts w:ascii="Arial" w:hAnsi="Arial" w:cs="Arial"/>
          <w:sz w:val="24"/>
          <w:szCs w:val="24"/>
          <w:lang w:val="en-US"/>
        </w:rPr>
        <w:t>kurumlar</w:t>
      </w:r>
      <w:proofErr w:type="spellEnd"/>
      <w:r w:rsidR="00D01754" w:rsidRPr="00B26517">
        <w:rPr>
          <w:rFonts w:ascii="Arial" w:hAnsi="Arial" w:cs="Arial"/>
          <w:sz w:val="24"/>
          <w:szCs w:val="24"/>
          <w:lang w:val="en-US"/>
        </w:rPr>
        <w:t xml:space="preserve"> </w:t>
      </w:r>
      <w:proofErr w:type="spellStart"/>
      <w:r w:rsidR="00D01754" w:rsidRPr="00B26517">
        <w:rPr>
          <w:rFonts w:ascii="Arial" w:hAnsi="Arial" w:cs="Arial"/>
          <w:sz w:val="24"/>
          <w:szCs w:val="24"/>
          <w:lang w:val="en-US"/>
        </w:rPr>
        <w:t>sırasıyla</w:t>
      </w:r>
      <w:proofErr w:type="spellEnd"/>
      <w:r w:rsidR="00D01754" w:rsidRPr="00B26517">
        <w:rPr>
          <w:rFonts w:ascii="Arial" w:hAnsi="Arial" w:cs="Arial"/>
          <w:sz w:val="24"/>
          <w:szCs w:val="24"/>
          <w:lang w:val="en-US"/>
        </w:rPr>
        <w:t xml:space="preserve"> </w:t>
      </w:r>
      <w:r w:rsidR="007B5450">
        <w:rPr>
          <w:rFonts w:ascii="Arial" w:hAnsi="Arial" w:cs="Arial"/>
          <w:sz w:val="24"/>
          <w:szCs w:val="24"/>
          <w:lang w:val="en-US"/>
        </w:rPr>
        <w:t>P</w:t>
      </w:r>
      <w:r w:rsidR="00D01754" w:rsidRPr="00B26517">
        <w:rPr>
          <w:rFonts w:ascii="Arial" w:hAnsi="Arial" w:cs="Arial"/>
          <w:sz w:val="24"/>
          <w:szCs w:val="24"/>
        </w:rPr>
        <w:t>olis</w:t>
      </w:r>
      <w:r w:rsidR="007B5450">
        <w:rPr>
          <w:rFonts w:ascii="Arial" w:hAnsi="Arial" w:cs="Arial"/>
          <w:sz w:val="24"/>
          <w:szCs w:val="24"/>
        </w:rPr>
        <w:t xml:space="preserve">, </w:t>
      </w:r>
      <w:r w:rsidR="00D01754" w:rsidRPr="00B26517">
        <w:rPr>
          <w:rFonts w:ascii="Arial" w:hAnsi="Arial" w:cs="Arial"/>
          <w:sz w:val="24"/>
          <w:szCs w:val="24"/>
        </w:rPr>
        <w:t>Yargı</w:t>
      </w:r>
      <w:r w:rsidR="007B5450">
        <w:rPr>
          <w:rFonts w:ascii="Arial" w:hAnsi="Arial" w:cs="Arial"/>
          <w:sz w:val="24"/>
          <w:szCs w:val="24"/>
        </w:rPr>
        <w:t xml:space="preserve"> ve </w:t>
      </w:r>
      <w:r w:rsidR="00D01754" w:rsidRPr="00B26517">
        <w:rPr>
          <w:rFonts w:ascii="Arial" w:hAnsi="Arial" w:cs="Arial"/>
          <w:sz w:val="24"/>
          <w:szCs w:val="24"/>
        </w:rPr>
        <w:t>Cumhurbaşkanlığı olmuştur.</w:t>
      </w:r>
    </w:p>
    <w:p w14:paraId="763B8AC0" w14:textId="0544B51A" w:rsidR="00D01754" w:rsidRPr="00B26517" w:rsidRDefault="00D01754" w:rsidP="00A80347">
      <w:pPr>
        <w:jc w:val="both"/>
        <w:rPr>
          <w:rFonts w:ascii="Arial" w:hAnsi="Arial" w:cs="Arial"/>
          <w:bCs/>
          <w:sz w:val="24"/>
          <w:szCs w:val="24"/>
        </w:rPr>
      </w:pPr>
      <w:r w:rsidRPr="00B26517">
        <w:rPr>
          <w:rFonts w:ascii="Arial" w:hAnsi="Arial" w:cs="Arial"/>
          <w:bCs/>
          <w:sz w:val="24"/>
          <w:szCs w:val="24"/>
        </w:rPr>
        <w:t xml:space="preserve">En az güven duyulan kurumlar ise sırasıyla: </w:t>
      </w:r>
    </w:p>
    <w:p w14:paraId="4FB6D388" w14:textId="3D919F09" w:rsidR="00D01754" w:rsidRPr="00B26517" w:rsidRDefault="00D01754" w:rsidP="00D01754">
      <w:pPr>
        <w:pStyle w:val="ListParagraph"/>
        <w:numPr>
          <w:ilvl w:val="0"/>
          <w:numId w:val="32"/>
        </w:numPr>
        <w:jc w:val="both"/>
        <w:rPr>
          <w:rFonts w:ascii="Arial" w:hAnsi="Arial" w:cs="Arial"/>
          <w:bCs/>
          <w:sz w:val="24"/>
          <w:szCs w:val="24"/>
        </w:rPr>
      </w:pPr>
      <w:proofErr w:type="spellStart"/>
      <w:r w:rsidRPr="00B26517">
        <w:rPr>
          <w:rFonts w:ascii="Arial" w:hAnsi="Arial" w:cs="Arial"/>
          <w:bCs/>
          <w:sz w:val="24"/>
          <w:szCs w:val="24"/>
        </w:rPr>
        <w:t>Hükümet</w:t>
      </w:r>
      <w:proofErr w:type="spellEnd"/>
    </w:p>
    <w:p w14:paraId="02C141A9" w14:textId="2F1104DF" w:rsidR="00D01754" w:rsidRPr="00B26517" w:rsidRDefault="00D01754" w:rsidP="00D01754">
      <w:pPr>
        <w:pStyle w:val="ListParagraph"/>
        <w:numPr>
          <w:ilvl w:val="0"/>
          <w:numId w:val="32"/>
        </w:numPr>
        <w:jc w:val="both"/>
        <w:rPr>
          <w:rFonts w:ascii="Arial" w:hAnsi="Arial" w:cs="Arial"/>
          <w:bCs/>
          <w:sz w:val="24"/>
          <w:szCs w:val="24"/>
        </w:rPr>
      </w:pPr>
      <w:proofErr w:type="spellStart"/>
      <w:r w:rsidRPr="00B26517">
        <w:rPr>
          <w:rFonts w:ascii="Arial" w:hAnsi="Arial" w:cs="Arial"/>
          <w:bCs/>
          <w:sz w:val="24"/>
          <w:szCs w:val="24"/>
        </w:rPr>
        <w:t>Meclis</w:t>
      </w:r>
      <w:proofErr w:type="spellEnd"/>
    </w:p>
    <w:p w14:paraId="55ACDFAC" w14:textId="37D74C97" w:rsidR="00D01754" w:rsidRDefault="00FC4980" w:rsidP="00D01754">
      <w:pPr>
        <w:pStyle w:val="ListParagraph"/>
        <w:numPr>
          <w:ilvl w:val="0"/>
          <w:numId w:val="32"/>
        </w:numPr>
        <w:jc w:val="both"/>
        <w:rPr>
          <w:rFonts w:ascii="Arial" w:hAnsi="Arial" w:cs="Arial"/>
          <w:bCs/>
          <w:sz w:val="24"/>
          <w:szCs w:val="24"/>
        </w:rPr>
      </w:pPr>
      <w:proofErr w:type="spellStart"/>
      <w:r w:rsidRPr="00B26517">
        <w:rPr>
          <w:rFonts w:ascii="Arial" w:hAnsi="Arial" w:cs="Arial"/>
          <w:bCs/>
          <w:sz w:val="24"/>
          <w:szCs w:val="24"/>
        </w:rPr>
        <w:t>Siyasi</w:t>
      </w:r>
      <w:proofErr w:type="spellEnd"/>
      <w:r w:rsidRPr="00B26517">
        <w:rPr>
          <w:rFonts w:ascii="Arial" w:hAnsi="Arial" w:cs="Arial"/>
          <w:bCs/>
          <w:sz w:val="24"/>
          <w:szCs w:val="24"/>
        </w:rPr>
        <w:t xml:space="preserve"> </w:t>
      </w:r>
      <w:proofErr w:type="spellStart"/>
      <w:r w:rsidRPr="00B26517">
        <w:rPr>
          <w:rFonts w:ascii="Arial" w:hAnsi="Arial" w:cs="Arial"/>
          <w:bCs/>
          <w:sz w:val="24"/>
          <w:szCs w:val="24"/>
        </w:rPr>
        <w:t>Partiler</w:t>
      </w:r>
      <w:proofErr w:type="spellEnd"/>
      <w:r w:rsidRPr="00B26517">
        <w:rPr>
          <w:rFonts w:ascii="Arial" w:hAnsi="Arial" w:cs="Arial"/>
          <w:bCs/>
          <w:sz w:val="24"/>
          <w:szCs w:val="24"/>
        </w:rPr>
        <w:t xml:space="preserve"> </w:t>
      </w:r>
      <w:proofErr w:type="spellStart"/>
      <w:r w:rsidRPr="00B26517">
        <w:rPr>
          <w:rFonts w:ascii="Arial" w:hAnsi="Arial" w:cs="Arial"/>
          <w:bCs/>
          <w:sz w:val="24"/>
          <w:szCs w:val="24"/>
        </w:rPr>
        <w:t>ve</w:t>
      </w:r>
      <w:proofErr w:type="spellEnd"/>
      <w:r w:rsidRPr="00B26517">
        <w:rPr>
          <w:rFonts w:ascii="Arial" w:hAnsi="Arial" w:cs="Arial"/>
          <w:bCs/>
          <w:sz w:val="24"/>
          <w:szCs w:val="24"/>
        </w:rPr>
        <w:t xml:space="preserve"> </w:t>
      </w:r>
      <w:proofErr w:type="spellStart"/>
      <w:r w:rsidRPr="00B26517">
        <w:rPr>
          <w:rFonts w:ascii="Arial" w:hAnsi="Arial" w:cs="Arial"/>
          <w:bCs/>
          <w:sz w:val="24"/>
          <w:szCs w:val="24"/>
        </w:rPr>
        <w:t>Finansal</w:t>
      </w:r>
      <w:proofErr w:type="spellEnd"/>
      <w:r w:rsidRPr="00B26517">
        <w:rPr>
          <w:rFonts w:ascii="Arial" w:hAnsi="Arial" w:cs="Arial"/>
          <w:bCs/>
          <w:sz w:val="24"/>
          <w:szCs w:val="24"/>
        </w:rPr>
        <w:t xml:space="preserve"> </w:t>
      </w:r>
      <w:proofErr w:type="spellStart"/>
      <w:r w:rsidRPr="00B26517">
        <w:rPr>
          <w:rFonts w:ascii="Arial" w:hAnsi="Arial" w:cs="Arial"/>
          <w:bCs/>
          <w:sz w:val="24"/>
          <w:szCs w:val="24"/>
        </w:rPr>
        <w:t>Kurumlar</w:t>
      </w:r>
      <w:proofErr w:type="spellEnd"/>
      <w:r w:rsidRPr="00B26517">
        <w:rPr>
          <w:rFonts w:ascii="Arial" w:hAnsi="Arial" w:cs="Arial"/>
          <w:bCs/>
          <w:sz w:val="24"/>
          <w:szCs w:val="24"/>
        </w:rPr>
        <w:t xml:space="preserve"> </w:t>
      </w:r>
      <w:proofErr w:type="spellStart"/>
      <w:r w:rsidRPr="00B26517">
        <w:rPr>
          <w:rFonts w:ascii="Arial" w:hAnsi="Arial" w:cs="Arial"/>
          <w:bCs/>
          <w:sz w:val="24"/>
          <w:szCs w:val="24"/>
        </w:rPr>
        <w:t>olmuştur</w:t>
      </w:r>
      <w:proofErr w:type="spellEnd"/>
      <w:r w:rsidRPr="00B26517">
        <w:rPr>
          <w:rFonts w:ascii="Arial" w:hAnsi="Arial" w:cs="Arial"/>
          <w:bCs/>
          <w:sz w:val="24"/>
          <w:szCs w:val="24"/>
        </w:rPr>
        <w:t xml:space="preserve">. </w:t>
      </w:r>
    </w:p>
    <w:p w14:paraId="4A8B8191" w14:textId="77777777" w:rsidR="007B5450" w:rsidRPr="00B26517" w:rsidRDefault="007B5450" w:rsidP="007B5450">
      <w:pPr>
        <w:pStyle w:val="ListParagraph"/>
        <w:jc w:val="both"/>
        <w:rPr>
          <w:rFonts w:ascii="Arial" w:hAnsi="Arial" w:cs="Arial"/>
          <w:bCs/>
          <w:sz w:val="24"/>
          <w:szCs w:val="24"/>
        </w:rPr>
      </w:pPr>
    </w:p>
    <w:tbl>
      <w:tblPr>
        <w:tblW w:w="4167" w:type="pct"/>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right w:w="93" w:type="dxa"/>
        </w:tblCellMar>
        <w:tblLook w:val="0000" w:firstRow="0" w:lastRow="0" w:firstColumn="0" w:lastColumn="0" w:noHBand="0" w:noVBand="0"/>
      </w:tblPr>
      <w:tblGrid>
        <w:gridCol w:w="2871"/>
        <w:gridCol w:w="4681"/>
      </w:tblGrid>
      <w:tr w:rsidR="00A80347" w:rsidRPr="00B26517" w14:paraId="31867526" w14:textId="77777777" w:rsidTr="00B26517">
        <w:trPr>
          <w:trHeight w:val="176"/>
        </w:trPr>
        <w:tc>
          <w:tcPr>
            <w:tcW w:w="1901" w:type="pct"/>
            <w:shd w:val="clear" w:color="000000" w:fill="FFFFFF"/>
            <w:vAlign w:val="bottom"/>
          </w:tcPr>
          <w:p w14:paraId="23EC8284" w14:textId="77777777" w:rsidR="00A80347" w:rsidRPr="00B26517" w:rsidRDefault="00A80347" w:rsidP="00C00D6F">
            <w:pPr>
              <w:autoSpaceDE w:val="0"/>
              <w:autoSpaceDN w:val="0"/>
              <w:adjustRightInd w:val="0"/>
              <w:spacing w:after="0" w:line="240" w:lineRule="auto"/>
              <w:rPr>
                <w:rFonts w:ascii="Arial" w:hAnsi="Arial" w:cs="Arial"/>
                <w:color w:val="000000"/>
                <w:sz w:val="24"/>
                <w:szCs w:val="24"/>
              </w:rPr>
            </w:pPr>
          </w:p>
        </w:tc>
        <w:tc>
          <w:tcPr>
            <w:tcW w:w="3099" w:type="pct"/>
            <w:shd w:val="clear" w:color="000000" w:fill="FFFFFF"/>
          </w:tcPr>
          <w:p w14:paraId="1C2C0145" w14:textId="0A5E9555" w:rsidR="00A80347" w:rsidRPr="00B26517" w:rsidRDefault="00A80347" w:rsidP="00C00D6F">
            <w:pPr>
              <w:autoSpaceDE w:val="0"/>
              <w:autoSpaceDN w:val="0"/>
              <w:adjustRightInd w:val="0"/>
              <w:spacing w:after="0" w:line="240" w:lineRule="auto"/>
              <w:jc w:val="center"/>
              <w:rPr>
                <w:rFonts w:ascii="Arial" w:hAnsi="Arial" w:cs="Arial"/>
                <w:b/>
                <w:color w:val="000000"/>
                <w:sz w:val="24"/>
                <w:szCs w:val="24"/>
              </w:rPr>
            </w:pPr>
            <w:r w:rsidRPr="00B26517">
              <w:rPr>
                <w:rFonts w:ascii="Arial" w:hAnsi="Arial" w:cs="Arial"/>
                <w:b/>
                <w:color w:val="000000"/>
                <w:sz w:val="24"/>
                <w:szCs w:val="24"/>
              </w:rPr>
              <w:t>Eylül 2026</w:t>
            </w:r>
          </w:p>
        </w:tc>
      </w:tr>
      <w:tr w:rsidR="00A80347" w:rsidRPr="00B26517" w14:paraId="453B478D" w14:textId="77777777" w:rsidTr="00B26517">
        <w:trPr>
          <w:trHeight w:val="326"/>
        </w:trPr>
        <w:tc>
          <w:tcPr>
            <w:tcW w:w="1901" w:type="pct"/>
            <w:shd w:val="clear" w:color="000000" w:fill="FFFFFF"/>
          </w:tcPr>
          <w:p w14:paraId="0E490FF2" w14:textId="77777777" w:rsidR="00A80347" w:rsidRPr="00B26517" w:rsidRDefault="00A80347" w:rsidP="00C00D6F">
            <w:pPr>
              <w:autoSpaceDE w:val="0"/>
              <w:autoSpaceDN w:val="0"/>
              <w:adjustRightInd w:val="0"/>
              <w:spacing w:after="0" w:line="240" w:lineRule="auto"/>
              <w:rPr>
                <w:rFonts w:ascii="Arial" w:hAnsi="Arial" w:cs="Arial"/>
                <w:color w:val="000000"/>
                <w:sz w:val="24"/>
                <w:szCs w:val="24"/>
              </w:rPr>
            </w:pPr>
            <w:r w:rsidRPr="00B26517">
              <w:rPr>
                <w:rFonts w:ascii="Arial" w:hAnsi="Arial" w:cs="Arial"/>
                <w:color w:val="000000"/>
                <w:sz w:val="24"/>
                <w:szCs w:val="24"/>
              </w:rPr>
              <w:t>Cumhurbaşkanlığı</w:t>
            </w:r>
          </w:p>
        </w:tc>
        <w:tc>
          <w:tcPr>
            <w:tcW w:w="3099" w:type="pct"/>
            <w:shd w:val="clear" w:color="000000" w:fill="FFFFFF"/>
            <w:vAlign w:val="center"/>
          </w:tcPr>
          <w:p w14:paraId="23F561ED" w14:textId="469C5F14" w:rsidR="00A80347" w:rsidRPr="00B26517" w:rsidRDefault="00A80347" w:rsidP="00C00D6F">
            <w:pPr>
              <w:autoSpaceDE w:val="0"/>
              <w:autoSpaceDN w:val="0"/>
              <w:adjustRightInd w:val="0"/>
              <w:spacing w:after="0" w:line="240" w:lineRule="auto"/>
              <w:jc w:val="center"/>
              <w:rPr>
                <w:rFonts w:ascii="Arial" w:hAnsi="Arial" w:cs="Arial"/>
                <w:color w:val="000000"/>
                <w:sz w:val="24"/>
                <w:szCs w:val="24"/>
              </w:rPr>
            </w:pPr>
            <w:r w:rsidRPr="00B26517">
              <w:rPr>
                <w:rFonts w:ascii="Arial" w:hAnsi="Arial" w:cs="Arial"/>
                <w:color w:val="000000"/>
                <w:sz w:val="24"/>
                <w:szCs w:val="24"/>
              </w:rPr>
              <w:t>3.28</w:t>
            </w:r>
          </w:p>
        </w:tc>
      </w:tr>
      <w:tr w:rsidR="00A80347" w:rsidRPr="00B26517" w14:paraId="025F9C28" w14:textId="77777777" w:rsidTr="00B26517">
        <w:trPr>
          <w:trHeight w:val="176"/>
        </w:trPr>
        <w:tc>
          <w:tcPr>
            <w:tcW w:w="1901" w:type="pct"/>
            <w:shd w:val="clear" w:color="000000" w:fill="FFFFFF"/>
          </w:tcPr>
          <w:p w14:paraId="0E34C71D" w14:textId="77777777" w:rsidR="00A80347" w:rsidRPr="00B26517" w:rsidRDefault="00A80347" w:rsidP="00C00D6F">
            <w:pPr>
              <w:autoSpaceDE w:val="0"/>
              <w:autoSpaceDN w:val="0"/>
              <w:adjustRightInd w:val="0"/>
              <w:spacing w:after="0" w:line="240" w:lineRule="auto"/>
              <w:rPr>
                <w:rFonts w:ascii="Arial" w:hAnsi="Arial" w:cs="Arial"/>
                <w:color w:val="000000"/>
                <w:sz w:val="24"/>
                <w:szCs w:val="24"/>
              </w:rPr>
            </w:pPr>
            <w:r w:rsidRPr="00B26517">
              <w:rPr>
                <w:rFonts w:ascii="Arial" w:hAnsi="Arial" w:cs="Arial"/>
                <w:color w:val="000000"/>
                <w:sz w:val="24"/>
                <w:szCs w:val="24"/>
              </w:rPr>
              <w:t>Hükümet</w:t>
            </w:r>
          </w:p>
        </w:tc>
        <w:tc>
          <w:tcPr>
            <w:tcW w:w="3099" w:type="pct"/>
            <w:shd w:val="clear" w:color="000000" w:fill="FFFFFF"/>
            <w:vAlign w:val="center"/>
          </w:tcPr>
          <w:p w14:paraId="19C763AD" w14:textId="001109F9" w:rsidR="00A80347" w:rsidRPr="00B26517" w:rsidRDefault="00A80347" w:rsidP="00C00D6F">
            <w:pPr>
              <w:autoSpaceDE w:val="0"/>
              <w:autoSpaceDN w:val="0"/>
              <w:adjustRightInd w:val="0"/>
              <w:spacing w:after="0" w:line="240" w:lineRule="auto"/>
              <w:jc w:val="center"/>
              <w:rPr>
                <w:rFonts w:ascii="Arial" w:hAnsi="Arial" w:cs="Arial"/>
                <w:color w:val="000000"/>
                <w:sz w:val="24"/>
                <w:szCs w:val="24"/>
              </w:rPr>
            </w:pPr>
            <w:r w:rsidRPr="00B26517">
              <w:rPr>
                <w:rFonts w:ascii="Arial" w:hAnsi="Arial" w:cs="Arial"/>
                <w:color w:val="000000"/>
                <w:sz w:val="24"/>
                <w:szCs w:val="24"/>
              </w:rPr>
              <w:t>2.19</w:t>
            </w:r>
          </w:p>
        </w:tc>
      </w:tr>
      <w:tr w:rsidR="00A80347" w:rsidRPr="00B26517" w14:paraId="46BE317E" w14:textId="77777777" w:rsidTr="00B26517">
        <w:trPr>
          <w:trHeight w:val="176"/>
        </w:trPr>
        <w:tc>
          <w:tcPr>
            <w:tcW w:w="1901" w:type="pct"/>
            <w:shd w:val="clear" w:color="000000" w:fill="FFFFFF"/>
          </w:tcPr>
          <w:p w14:paraId="28F65BFC" w14:textId="77777777" w:rsidR="00A80347" w:rsidRPr="00B26517" w:rsidRDefault="00A80347" w:rsidP="00C00D6F">
            <w:pPr>
              <w:autoSpaceDE w:val="0"/>
              <w:autoSpaceDN w:val="0"/>
              <w:adjustRightInd w:val="0"/>
              <w:spacing w:after="0" w:line="240" w:lineRule="auto"/>
              <w:rPr>
                <w:rFonts w:ascii="Arial" w:hAnsi="Arial" w:cs="Arial"/>
                <w:color w:val="000000"/>
                <w:sz w:val="24"/>
                <w:szCs w:val="24"/>
              </w:rPr>
            </w:pPr>
            <w:r w:rsidRPr="00B26517">
              <w:rPr>
                <w:rFonts w:ascii="Arial" w:hAnsi="Arial" w:cs="Arial"/>
                <w:color w:val="000000"/>
                <w:sz w:val="24"/>
                <w:szCs w:val="24"/>
              </w:rPr>
              <w:t>Meclis</w:t>
            </w:r>
          </w:p>
        </w:tc>
        <w:tc>
          <w:tcPr>
            <w:tcW w:w="3099" w:type="pct"/>
            <w:shd w:val="clear" w:color="000000" w:fill="FFFFFF"/>
            <w:vAlign w:val="center"/>
          </w:tcPr>
          <w:p w14:paraId="0E33A7E5" w14:textId="2D10B2C3" w:rsidR="00A80347" w:rsidRPr="00B26517" w:rsidRDefault="00A80347" w:rsidP="00C00D6F">
            <w:pPr>
              <w:autoSpaceDE w:val="0"/>
              <w:autoSpaceDN w:val="0"/>
              <w:adjustRightInd w:val="0"/>
              <w:spacing w:after="0" w:line="240" w:lineRule="auto"/>
              <w:jc w:val="center"/>
              <w:rPr>
                <w:rFonts w:ascii="Arial" w:hAnsi="Arial" w:cs="Arial"/>
                <w:color w:val="000000"/>
                <w:sz w:val="24"/>
                <w:szCs w:val="24"/>
              </w:rPr>
            </w:pPr>
            <w:r w:rsidRPr="00B26517">
              <w:rPr>
                <w:rFonts w:ascii="Arial" w:hAnsi="Arial" w:cs="Arial"/>
                <w:color w:val="000000"/>
                <w:sz w:val="24"/>
                <w:szCs w:val="24"/>
              </w:rPr>
              <w:t>2.37</w:t>
            </w:r>
          </w:p>
        </w:tc>
      </w:tr>
      <w:tr w:rsidR="00A80347" w:rsidRPr="00B26517" w14:paraId="07D75A4B" w14:textId="77777777" w:rsidTr="00B26517">
        <w:trPr>
          <w:trHeight w:val="176"/>
        </w:trPr>
        <w:tc>
          <w:tcPr>
            <w:tcW w:w="1901" w:type="pct"/>
            <w:shd w:val="clear" w:color="000000" w:fill="FFFFFF"/>
          </w:tcPr>
          <w:p w14:paraId="097D77C2" w14:textId="77777777" w:rsidR="00A80347" w:rsidRPr="00B26517" w:rsidRDefault="00A80347" w:rsidP="00C00D6F">
            <w:pPr>
              <w:autoSpaceDE w:val="0"/>
              <w:autoSpaceDN w:val="0"/>
              <w:adjustRightInd w:val="0"/>
              <w:spacing w:after="0" w:line="240" w:lineRule="auto"/>
              <w:rPr>
                <w:rFonts w:ascii="Arial" w:hAnsi="Arial" w:cs="Arial"/>
                <w:color w:val="000000"/>
                <w:sz w:val="24"/>
                <w:szCs w:val="24"/>
              </w:rPr>
            </w:pPr>
            <w:r w:rsidRPr="00B26517">
              <w:rPr>
                <w:rFonts w:ascii="Arial" w:hAnsi="Arial" w:cs="Arial"/>
                <w:color w:val="000000"/>
                <w:sz w:val="24"/>
                <w:szCs w:val="24"/>
              </w:rPr>
              <w:t>Siyasi partiler</w:t>
            </w:r>
          </w:p>
        </w:tc>
        <w:tc>
          <w:tcPr>
            <w:tcW w:w="3099" w:type="pct"/>
            <w:shd w:val="clear" w:color="000000" w:fill="FFFFFF"/>
            <w:vAlign w:val="center"/>
          </w:tcPr>
          <w:p w14:paraId="2D67FDCF" w14:textId="2562ECCF" w:rsidR="00A80347" w:rsidRPr="00B26517" w:rsidRDefault="00A80347" w:rsidP="00C00D6F">
            <w:pPr>
              <w:autoSpaceDE w:val="0"/>
              <w:autoSpaceDN w:val="0"/>
              <w:adjustRightInd w:val="0"/>
              <w:spacing w:after="0" w:line="240" w:lineRule="auto"/>
              <w:jc w:val="center"/>
              <w:rPr>
                <w:rFonts w:ascii="Arial" w:hAnsi="Arial" w:cs="Arial"/>
                <w:color w:val="000000"/>
                <w:sz w:val="24"/>
                <w:szCs w:val="24"/>
              </w:rPr>
            </w:pPr>
            <w:r w:rsidRPr="00B26517">
              <w:rPr>
                <w:rFonts w:ascii="Arial" w:hAnsi="Arial" w:cs="Arial"/>
                <w:color w:val="000000"/>
                <w:sz w:val="24"/>
                <w:szCs w:val="24"/>
              </w:rPr>
              <w:t>2.49</w:t>
            </w:r>
          </w:p>
        </w:tc>
      </w:tr>
      <w:tr w:rsidR="00A80347" w:rsidRPr="00B26517" w14:paraId="1588A3B7" w14:textId="77777777" w:rsidTr="00B26517">
        <w:trPr>
          <w:trHeight w:val="176"/>
        </w:trPr>
        <w:tc>
          <w:tcPr>
            <w:tcW w:w="1901" w:type="pct"/>
            <w:shd w:val="clear" w:color="000000" w:fill="FFFFFF"/>
          </w:tcPr>
          <w:p w14:paraId="6BAFB35B" w14:textId="77777777" w:rsidR="00A80347" w:rsidRPr="00B26517" w:rsidRDefault="00A80347" w:rsidP="00C00D6F">
            <w:pPr>
              <w:autoSpaceDE w:val="0"/>
              <w:autoSpaceDN w:val="0"/>
              <w:adjustRightInd w:val="0"/>
              <w:spacing w:after="0" w:line="240" w:lineRule="auto"/>
              <w:rPr>
                <w:rFonts w:ascii="Arial" w:hAnsi="Arial" w:cs="Arial"/>
                <w:color w:val="000000"/>
                <w:sz w:val="24"/>
                <w:szCs w:val="24"/>
              </w:rPr>
            </w:pPr>
            <w:r w:rsidRPr="00B26517">
              <w:rPr>
                <w:rFonts w:ascii="Arial" w:hAnsi="Arial" w:cs="Arial"/>
                <w:color w:val="000000"/>
                <w:sz w:val="24"/>
                <w:szCs w:val="24"/>
              </w:rPr>
              <w:t>Polis</w:t>
            </w:r>
          </w:p>
        </w:tc>
        <w:tc>
          <w:tcPr>
            <w:tcW w:w="3099" w:type="pct"/>
            <w:shd w:val="clear" w:color="000000" w:fill="FFFFFF"/>
            <w:vAlign w:val="center"/>
          </w:tcPr>
          <w:p w14:paraId="4E80882B" w14:textId="0E8E1124" w:rsidR="00A80347" w:rsidRPr="00B26517" w:rsidRDefault="00A80347" w:rsidP="00C00D6F">
            <w:pPr>
              <w:autoSpaceDE w:val="0"/>
              <w:autoSpaceDN w:val="0"/>
              <w:adjustRightInd w:val="0"/>
              <w:spacing w:after="0" w:line="240" w:lineRule="auto"/>
              <w:jc w:val="center"/>
              <w:rPr>
                <w:rFonts w:ascii="Arial" w:hAnsi="Arial" w:cs="Arial"/>
                <w:color w:val="000000"/>
                <w:sz w:val="24"/>
                <w:szCs w:val="24"/>
              </w:rPr>
            </w:pPr>
            <w:r w:rsidRPr="00B26517">
              <w:rPr>
                <w:rFonts w:ascii="Arial" w:hAnsi="Arial" w:cs="Arial"/>
                <w:color w:val="000000"/>
                <w:sz w:val="24"/>
                <w:szCs w:val="24"/>
              </w:rPr>
              <w:t>3.61</w:t>
            </w:r>
          </w:p>
        </w:tc>
      </w:tr>
      <w:tr w:rsidR="00A80347" w:rsidRPr="00B26517" w14:paraId="2226E223" w14:textId="77777777" w:rsidTr="00B26517">
        <w:trPr>
          <w:trHeight w:val="176"/>
        </w:trPr>
        <w:tc>
          <w:tcPr>
            <w:tcW w:w="1901" w:type="pct"/>
            <w:shd w:val="clear" w:color="000000" w:fill="FFFFFF"/>
          </w:tcPr>
          <w:p w14:paraId="35FD6784" w14:textId="77777777" w:rsidR="00A80347" w:rsidRPr="00B26517" w:rsidRDefault="00A80347" w:rsidP="00C00D6F">
            <w:pPr>
              <w:autoSpaceDE w:val="0"/>
              <w:autoSpaceDN w:val="0"/>
              <w:adjustRightInd w:val="0"/>
              <w:spacing w:after="0" w:line="240" w:lineRule="auto"/>
              <w:rPr>
                <w:rFonts w:ascii="Arial" w:hAnsi="Arial" w:cs="Arial"/>
                <w:color w:val="000000"/>
                <w:sz w:val="24"/>
                <w:szCs w:val="24"/>
              </w:rPr>
            </w:pPr>
            <w:r w:rsidRPr="00B26517">
              <w:rPr>
                <w:rFonts w:ascii="Arial" w:hAnsi="Arial" w:cs="Arial"/>
                <w:color w:val="000000"/>
                <w:sz w:val="24"/>
                <w:szCs w:val="24"/>
              </w:rPr>
              <w:t>Yargı</w:t>
            </w:r>
          </w:p>
        </w:tc>
        <w:tc>
          <w:tcPr>
            <w:tcW w:w="3099" w:type="pct"/>
            <w:shd w:val="clear" w:color="000000" w:fill="FFFFFF"/>
            <w:vAlign w:val="center"/>
          </w:tcPr>
          <w:p w14:paraId="55790A18" w14:textId="76D41D87" w:rsidR="00A80347" w:rsidRPr="00B26517" w:rsidRDefault="00A80347" w:rsidP="00C00D6F">
            <w:pPr>
              <w:autoSpaceDE w:val="0"/>
              <w:autoSpaceDN w:val="0"/>
              <w:adjustRightInd w:val="0"/>
              <w:spacing w:after="0" w:line="240" w:lineRule="auto"/>
              <w:jc w:val="center"/>
              <w:rPr>
                <w:rFonts w:ascii="Arial" w:hAnsi="Arial" w:cs="Arial"/>
                <w:color w:val="000000"/>
                <w:sz w:val="24"/>
                <w:szCs w:val="24"/>
              </w:rPr>
            </w:pPr>
            <w:r w:rsidRPr="00B26517">
              <w:rPr>
                <w:rFonts w:ascii="Arial" w:hAnsi="Arial" w:cs="Arial"/>
                <w:color w:val="000000"/>
                <w:sz w:val="24"/>
                <w:szCs w:val="24"/>
              </w:rPr>
              <w:t>3.53</w:t>
            </w:r>
          </w:p>
        </w:tc>
      </w:tr>
      <w:tr w:rsidR="00A80347" w:rsidRPr="00B26517" w14:paraId="25721841" w14:textId="77777777" w:rsidTr="00B26517">
        <w:trPr>
          <w:trHeight w:val="326"/>
        </w:trPr>
        <w:tc>
          <w:tcPr>
            <w:tcW w:w="1901" w:type="pct"/>
            <w:shd w:val="clear" w:color="000000" w:fill="FFFFFF"/>
          </w:tcPr>
          <w:p w14:paraId="48BE2B83" w14:textId="77777777" w:rsidR="00A80347" w:rsidRPr="00B26517" w:rsidRDefault="00A80347" w:rsidP="00C00D6F">
            <w:pPr>
              <w:autoSpaceDE w:val="0"/>
              <w:autoSpaceDN w:val="0"/>
              <w:adjustRightInd w:val="0"/>
              <w:spacing w:after="0" w:line="240" w:lineRule="auto"/>
              <w:rPr>
                <w:rFonts w:ascii="Arial" w:hAnsi="Arial" w:cs="Arial"/>
                <w:color w:val="000000"/>
                <w:sz w:val="24"/>
                <w:szCs w:val="24"/>
              </w:rPr>
            </w:pPr>
            <w:r w:rsidRPr="00B26517">
              <w:rPr>
                <w:rFonts w:ascii="Arial" w:hAnsi="Arial" w:cs="Arial"/>
                <w:color w:val="000000"/>
                <w:sz w:val="24"/>
                <w:szCs w:val="24"/>
              </w:rPr>
              <w:t>Finansal kurumlar</w:t>
            </w:r>
          </w:p>
        </w:tc>
        <w:tc>
          <w:tcPr>
            <w:tcW w:w="3099" w:type="pct"/>
            <w:shd w:val="clear" w:color="000000" w:fill="FFFFFF"/>
            <w:vAlign w:val="center"/>
          </w:tcPr>
          <w:p w14:paraId="42980F6A" w14:textId="6943519E" w:rsidR="00A80347" w:rsidRPr="00B26517" w:rsidRDefault="00A80347" w:rsidP="00C00D6F">
            <w:pPr>
              <w:autoSpaceDE w:val="0"/>
              <w:autoSpaceDN w:val="0"/>
              <w:adjustRightInd w:val="0"/>
              <w:spacing w:after="0" w:line="240" w:lineRule="auto"/>
              <w:jc w:val="center"/>
              <w:rPr>
                <w:rFonts w:ascii="Arial" w:hAnsi="Arial" w:cs="Arial"/>
                <w:color w:val="000000"/>
                <w:sz w:val="24"/>
                <w:szCs w:val="24"/>
              </w:rPr>
            </w:pPr>
            <w:r w:rsidRPr="00B26517">
              <w:rPr>
                <w:rFonts w:ascii="Arial" w:hAnsi="Arial" w:cs="Arial"/>
                <w:color w:val="000000"/>
                <w:sz w:val="24"/>
                <w:szCs w:val="24"/>
              </w:rPr>
              <w:t>2.49</w:t>
            </w:r>
          </w:p>
        </w:tc>
      </w:tr>
      <w:tr w:rsidR="00A80347" w:rsidRPr="00B26517" w14:paraId="7CC29FA6" w14:textId="77777777" w:rsidTr="00B26517">
        <w:trPr>
          <w:trHeight w:val="176"/>
        </w:trPr>
        <w:tc>
          <w:tcPr>
            <w:tcW w:w="1901" w:type="pct"/>
            <w:shd w:val="clear" w:color="000000" w:fill="FFFFFF"/>
          </w:tcPr>
          <w:p w14:paraId="2519402B" w14:textId="77777777" w:rsidR="00A80347" w:rsidRPr="00B26517" w:rsidRDefault="00A80347" w:rsidP="00C00D6F">
            <w:pPr>
              <w:autoSpaceDE w:val="0"/>
              <w:autoSpaceDN w:val="0"/>
              <w:adjustRightInd w:val="0"/>
              <w:spacing w:after="0" w:line="240" w:lineRule="auto"/>
              <w:rPr>
                <w:rFonts w:ascii="Arial" w:hAnsi="Arial" w:cs="Arial"/>
                <w:color w:val="000000"/>
                <w:sz w:val="24"/>
                <w:szCs w:val="24"/>
              </w:rPr>
            </w:pPr>
            <w:r w:rsidRPr="00B26517">
              <w:rPr>
                <w:rFonts w:ascii="Arial" w:hAnsi="Arial" w:cs="Arial"/>
                <w:color w:val="000000"/>
                <w:sz w:val="24"/>
                <w:szCs w:val="24"/>
              </w:rPr>
              <w:t>Medya</w:t>
            </w:r>
          </w:p>
        </w:tc>
        <w:tc>
          <w:tcPr>
            <w:tcW w:w="3099" w:type="pct"/>
            <w:shd w:val="clear" w:color="000000" w:fill="FFFFFF"/>
            <w:vAlign w:val="center"/>
          </w:tcPr>
          <w:p w14:paraId="54BF8132" w14:textId="54DB5AE0" w:rsidR="00A80347" w:rsidRPr="00B26517" w:rsidRDefault="00A80347" w:rsidP="00C00D6F">
            <w:pPr>
              <w:autoSpaceDE w:val="0"/>
              <w:autoSpaceDN w:val="0"/>
              <w:adjustRightInd w:val="0"/>
              <w:spacing w:after="0" w:line="240" w:lineRule="auto"/>
              <w:jc w:val="center"/>
              <w:rPr>
                <w:rFonts w:ascii="Arial" w:hAnsi="Arial" w:cs="Arial"/>
                <w:color w:val="000000"/>
                <w:sz w:val="24"/>
                <w:szCs w:val="24"/>
              </w:rPr>
            </w:pPr>
            <w:r w:rsidRPr="00B26517">
              <w:rPr>
                <w:rFonts w:ascii="Arial" w:hAnsi="Arial" w:cs="Arial"/>
                <w:color w:val="000000"/>
                <w:sz w:val="24"/>
                <w:szCs w:val="24"/>
              </w:rPr>
              <w:t>2.68</w:t>
            </w:r>
          </w:p>
        </w:tc>
      </w:tr>
      <w:tr w:rsidR="00A80347" w:rsidRPr="00B26517" w14:paraId="0DE6E9D8" w14:textId="77777777" w:rsidTr="00B26517">
        <w:trPr>
          <w:trHeight w:val="326"/>
        </w:trPr>
        <w:tc>
          <w:tcPr>
            <w:tcW w:w="1901" w:type="pct"/>
            <w:shd w:val="clear" w:color="000000" w:fill="FFFFFF"/>
          </w:tcPr>
          <w:p w14:paraId="51738E4D" w14:textId="77777777" w:rsidR="00A80347" w:rsidRPr="00B26517" w:rsidRDefault="00A80347" w:rsidP="00C00D6F">
            <w:pPr>
              <w:autoSpaceDE w:val="0"/>
              <w:autoSpaceDN w:val="0"/>
              <w:adjustRightInd w:val="0"/>
              <w:spacing w:after="0" w:line="240" w:lineRule="auto"/>
              <w:rPr>
                <w:rFonts w:ascii="Arial" w:hAnsi="Arial" w:cs="Arial"/>
                <w:color w:val="000000"/>
                <w:sz w:val="24"/>
                <w:szCs w:val="24"/>
              </w:rPr>
            </w:pPr>
            <w:r w:rsidRPr="00B26517">
              <w:rPr>
                <w:rFonts w:ascii="Arial" w:hAnsi="Arial" w:cs="Arial"/>
                <w:color w:val="000000"/>
                <w:sz w:val="24"/>
                <w:szCs w:val="24"/>
              </w:rPr>
              <w:t>Ombudsman</w:t>
            </w:r>
          </w:p>
        </w:tc>
        <w:tc>
          <w:tcPr>
            <w:tcW w:w="3099" w:type="pct"/>
            <w:shd w:val="clear" w:color="000000" w:fill="FFFFFF"/>
            <w:vAlign w:val="center"/>
          </w:tcPr>
          <w:p w14:paraId="5927087F" w14:textId="04E9ABDD" w:rsidR="00A80347" w:rsidRPr="00B26517" w:rsidRDefault="00A80347" w:rsidP="00C00D6F">
            <w:pPr>
              <w:autoSpaceDE w:val="0"/>
              <w:autoSpaceDN w:val="0"/>
              <w:adjustRightInd w:val="0"/>
              <w:spacing w:after="0" w:line="240" w:lineRule="auto"/>
              <w:jc w:val="center"/>
              <w:rPr>
                <w:rFonts w:ascii="Arial" w:hAnsi="Arial" w:cs="Arial"/>
                <w:color w:val="000000"/>
                <w:sz w:val="24"/>
                <w:szCs w:val="24"/>
              </w:rPr>
            </w:pPr>
            <w:r w:rsidRPr="00B26517">
              <w:rPr>
                <w:rFonts w:ascii="Arial" w:hAnsi="Arial" w:cs="Arial"/>
                <w:color w:val="000000"/>
                <w:sz w:val="24"/>
                <w:szCs w:val="24"/>
              </w:rPr>
              <w:t>3</w:t>
            </w:r>
          </w:p>
        </w:tc>
      </w:tr>
      <w:tr w:rsidR="00A80347" w:rsidRPr="00B26517" w14:paraId="7C2E5C7C" w14:textId="77777777" w:rsidTr="00B26517">
        <w:trPr>
          <w:trHeight w:val="176"/>
        </w:trPr>
        <w:tc>
          <w:tcPr>
            <w:tcW w:w="1901" w:type="pct"/>
            <w:shd w:val="clear" w:color="000000" w:fill="FFFFFF"/>
          </w:tcPr>
          <w:p w14:paraId="6EA5B1EC" w14:textId="77777777" w:rsidR="00A80347" w:rsidRPr="00B26517" w:rsidRDefault="00A80347" w:rsidP="00C00D6F">
            <w:pPr>
              <w:autoSpaceDE w:val="0"/>
              <w:autoSpaceDN w:val="0"/>
              <w:adjustRightInd w:val="0"/>
              <w:spacing w:after="0" w:line="240" w:lineRule="auto"/>
              <w:rPr>
                <w:rFonts w:ascii="Arial" w:hAnsi="Arial" w:cs="Arial"/>
                <w:color w:val="000000"/>
                <w:sz w:val="24"/>
                <w:szCs w:val="24"/>
              </w:rPr>
            </w:pPr>
            <w:r w:rsidRPr="00B26517">
              <w:rPr>
                <w:rFonts w:ascii="Arial" w:hAnsi="Arial" w:cs="Arial"/>
                <w:color w:val="000000"/>
                <w:sz w:val="24"/>
                <w:szCs w:val="24"/>
              </w:rPr>
              <w:t>Sendikalar</w:t>
            </w:r>
          </w:p>
        </w:tc>
        <w:tc>
          <w:tcPr>
            <w:tcW w:w="3099" w:type="pct"/>
            <w:shd w:val="clear" w:color="000000" w:fill="FFFFFF"/>
            <w:vAlign w:val="center"/>
          </w:tcPr>
          <w:p w14:paraId="65A79C40" w14:textId="7C9CF714" w:rsidR="00A80347" w:rsidRPr="00B26517" w:rsidRDefault="00A80347" w:rsidP="00C00D6F">
            <w:pPr>
              <w:autoSpaceDE w:val="0"/>
              <w:autoSpaceDN w:val="0"/>
              <w:adjustRightInd w:val="0"/>
              <w:spacing w:after="0" w:line="240" w:lineRule="auto"/>
              <w:jc w:val="center"/>
              <w:rPr>
                <w:rFonts w:ascii="Arial" w:hAnsi="Arial" w:cs="Arial"/>
                <w:color w:val="000000"/>
                <w:sz w:val="24"/>
                <w:szCs w:val="24"/>
              </w:rPr>
            </w:pPr>
            <w:r w:rsidRPr="00B26517">
              <w:rPr>
                <w:rFonts w:ascii="Arial" w:hAnsi="Arial" w:cs="Arial"/>
                <w:color w:val="000000"/>
                <w:sz w:val="24"/>
                <w:szCs w:val="24"/>
              </w:rPr>
              <w:t>2.69</w:t>
            </w:r>
          </w:p>
        </w:tc>
      </w:tr>
    </w:tbl>
    <w:p w14:paraId="199F097E" w14:textId="77777777" w:rsidR="00A80347" w:rsidRPr="00B26517" w:rsidRDefault="00A80347" w:rsidP="00A80347">
      <w:pPr>
        <w:rPr>
          <w:rFonts w:ascii="Arial" w:hAnsi="Arial" w:cs="Arial"/>
          <w:b/>
          <w:sz w:val="24"/>
          <w:szCs w:val="24"/>
        </w:rPr>
      </w:pPr>
    </w:p>
    <w:p w14:paraId="689D27F7" w14:textId="5A9683AC" w:rsidR="00A80347" w:rsidRPr="007B5450" w:rsidRDefault="00B26517" w:rsidP="00A80347">
      <w:pPr>
        <w:rPr>
          <w:rFonts w:ascii="Arial" w:hAnsi="Arial" w:cs="Arial"/>
          <w:b/>
          <w:sz w:val="24"/>
          <w:szCs w:val="24"/>
        </w:rPr>
      </w:pPr>
      <w:r w:rsidRPr="007B5450">
        <w:rPr>
          <w:rFonts w:ascii="Arial" w:hAnsi="Arial" w:cs="Arial"/>
          <w:bCs/>
          <w:sz w:val="24"/>
          <w:szCs w:val="24"/>
        </w:rPr>
        <w:t>K</w:t>
      </w:r>
      <w:r w:rsidR="00A80347" w:rsidRPr="007B5450">
        <w:rPr>
          <w:rFonts w:ascii="Arial" w:hAnsi="Arial" w:cs="Arial"/>
          <w:b/>
          <w:sz w:val="24"/>
          <w:szCs w:val="24"/>
        </w:rPr>
        <w:t>urumlardan Memnuniyet</w:t>
      </w:r>
    </w:p>
    <w:tbl>
      <w:tblPr>
        <w:tblW w:w="4201" w:type="pct"/>
        <w:tblInd w:w="-747" w:type="dxa"/>
        <w:tblCellMar>
          <w:left w:w="93" w:type="dxa"/>
          <w:right w:w="93" w:type="dxa"/>
        </w:tblCellMar>
        <w:tblLook w:val="0000" w:firstRow="0" w:lastRow="0" w:firstColumn="0" w:lastColumn="0" w:noHBand="0" w:noVBand="0"/>
      </w:tblPr>
      <w:tblGrid>
        <w:gridCol w:w="5570"/>
        <w:gridCol w:w="2044"/>
      </w:tblGrid>
      <w:tr w:rsidR="00B26517" w:rsidRPr="007B5450" w14:paraId="3CCF0596" w14:textId="77777777" w:rsidTr="00B26517">
        <w:trPr>
          <w:trHeight w:val="399"/>
        </w:trPr>
        <w:tc>
          <w:tcPr>
            <w:tcW w:w="3658" w:type="pct"/>
            <w:tcBorders>
              <w:top w:val="single" w:sz="4" w:space="0" w:color="auto"/>
              <w:left w:val="single" w:sz="4" w:space="0" w:color="auto"/>
              <w:bottom w:val="single" w:sz="4" w:space="0" w:color="auto"/>
              <w:right w:val="single" w:sz="4" w:space="0" w:color="auto"/>
            </w:tcBorders>
            <w:shd w:val="clear" w:color="000000" w:fill="FFFFFF"/>
          </w:tcPr>
          <w:p w14:paraId="7013220B" w14:textId="77777777" w:rsidR="00B26517" w:rsidRPr="007B5450" w:rsidRDefault="00B26517" w:rsidP="00C00D6F">
            <w:pPr>
              <w:autoSpaceDE w:val="0"/>
              <w:autoSpaceDN w:val="0"/>
              <w:adjustRightInd w:val="0"/>
              <w:spacing w:after="0" w:line="240" w:lineRule="auto"/>
              <w:rPr>
                <w:rFonts w:ascii="Arial" w:hAnsi="Arial" w:cs="Arial"/>
                <w:color w:val="000000"/>
                <w:sz w:val="24"/>
                <w:szCs w:val="24"/>
              </w:rPr>
            </w:pPr>
          </w:p>
        </w:tc>
        <w:tc>
          <w:tcPr>
            <w:tcW w:w="1342" w:type="pct"/>
            <w:tcBorders>
              <w:top w:val="single" w:sz="4" w:space="0" w:color="auto"/>
              <w:left w:val="single" w:sz="4" w:space="0" w:color="auto"/>
              <w:bottom w:val="single" w:sz="4" w:space="0" w:color="auto"/>
              <w:right w:val="single" w:sz="4" w:space="0" w:color="auto"/>
            </w:tcBorders>
            <w:shd w:val="clear" w:color="000000" w:fill="FFFFFF"/>
          </w:tcPr>
          <w:p w14:paraId="290DEEBE" w14:textId="153CD7FB" w:rsidR="00B26517" w:rsidRPr="007B5450" w:rsidRDefault="00B26517" w:rsidP="00C00D6F">
            <w:pPr>
              <w:autoSpaceDE w:val="0"/>
              <w:autoSpaceDN w:val="0"/>
              <w:adjustRightInd w:val="0"/>
              <w:spacing w:after="0" w:line="240" w:lineRule="auto"/>
              <w:jc w:val="center"/>
              <w:rPr>
                <w:rFonts w:ascii="Arial" w:hAnsi="Arial" w:cs="Arial"/>
                <w:b/>
                <w:color w:val="000000"/>
                <w:sz w:val="24"/>
                <w:szCs w:val="24"/>
              </w:rPr>
            </w:pPr>
            <w:r w:rsidRPr="007B5450">
              <w:rPr>
                <w:rFonts w:ascii="Arial" w:hAnsi="Arial" w:cs="Arial"/>
                <w:b/>
                <w:color w:val="000000"/>
                <w:sz w:val="24"/>
                <w:szCs w:val="24"/>
              </w:rPr>
              <w:t>Eylül  2026</w:t>
            </w:r>
          </w:p>
        </w:tc>
      </w:tr>
      <w:tr w:rsidR="00B26517" w:rsidRPr="007B5450" w14:paraId="11AD3F7C" w14:textId="77777777" w:rsidTr="00B26517">
        <w:trPr>
          <w:trHeight w:val="228"/>
        </w:trPr>
        <w:tc>
          <w:tcPr>
            <w:tcW w:w="3658" w:type="pct"/>
            <w:tcBorders>
              <w:top w:val="single" w:sz="4" w:space="0" w:color="auto"/>
              <w:left w:val="single" w:sz="4" w:space="0" w:color="auto"/>
              <w:bottom w:val="single" w:sz="4" w:space="0" w:color="auto"/>
              <w:right w:val="single" w:sz="4" w:space="0" w:color="auto"/>
            </w:tcBorders>
            <w:shd w:val="clear" w:color="000000" w:fill="FFFFFF"/>
          </w:tcPr>
          <w:p w14:paraId="6D161E23" w14:textId="77777777" w:rsidR="00B26517" w:rsidRPr="007B5450" w:rsidRDefault="00B26517" w:rsidP="00C00D6F">
            <w:pPr>
              <w:autoSpaceDE w:val="0"/>
              <w:autoSpaceDN w:val="0"/>
              <w:adjustRightInd w:val="0"/>
              <w:spacing w:after="0" w:line="240" w:lineRule="auto"/>
              <w:rPr>
                <w:rFonts w:ascii="Arial" w:hAnsi="Arial" w:cs="Arial"/>
                <w:color w:val="000000"/>
                <w:sz w:val="24"/>
                <w:szCs w:val="24"/>
              </w:rPr>
            </w:pPr>
            <w:r w:rsidRPr="007B5450">
              <w:rPr>
                <w:rFonts w:ascii="Arial" w:hAnsi="Arial" w:cs="Arial"/>
                <w:color w:val="000000"/>
                <w:sz w:val="24"/>
                <w:szCs w:val="24"/>
              </w:rPr>
              <w:t>Cumhurbaşkanlığı</w:t>
            </w:r>
          </w:p>
        </w:tc>
        <w:tc>
          <w:tcPr>
            <w:tcW w:w="1342" w:type="pct"/>
            <w:tcBorders>
              <w:top w:val="single" w:sz="4" w:space="0" w:color="auto"/>
              <w:left w:val="single" w:sz="4" w:space="0" w:color="auto"/>
              <w:bottom w:val="single" w:sz="4" w:space="0" w:color="auto"/>
              <w:right w:val="single" w:sz="4" w:space="0" w:color="auto"/>
            </w:tcBorders>
            <w:shd w:val="clear" w:color="000000" w:fill="FFFFFF"/>
            <w:vAlign w:val="center"/>
          </w:tcPr>
          <w:p w14:paraId="048F0BF8" w14:textId="197024E8" w:rsidR="00B26517" w:rsidRPr="007B5450" w:rsidRDefault="00B26517" w:rsidP="00C00D6F">
            <w:pPr>
              <w:autoSpaceDE w:val="0"/>
              <w:autoSpaceDN w:val="0"/>
              <w:adjustRightInd w:val="0"/>
              <w:spacing w:after="0" w:line="240" w:lineRule="auto"/>
              <w:jc w:val="center"/>
              <w:rPr>
                <w:rFonts w:ascii="Arial" w:hAnsi="Arial" w:cs="Arial"/>
                <w:color w:val="000000"/>
                <w:sz w:val="24"/>
                <w:szCs w:val="24"/>
              </w:rPr>
            </w:pPr>
            <w:r w:rsidRPr="007B5450">
              <w:rPr>
                <w:rFonts w:ascii="Arial" w:hAnsi="Arial" w:cs="Arial"/>
                <w:color w:val="000000"/>
                <w:sz w:val="24"/>
                <w:szCs w:val="24"/>
              </w:rPr>
              <w:t>3</w:t>
            </w:r>
            <w:r w:rsidR="003C5854" w:rsidRPr="007B5450">
              <w:rPr>
                <w:rFonts w:ascii="Arial" w:hAnsi="Arial" w:cs="Arial"/>
                <w:color w:val="000000"/>
                <w:sz w:val="24"/>
                <w:szCs w:val="24"/>
              </w:rPr>
              <w:t>.38</w:t>
            </w:r>
          </w:p>
        </w:tc>
      </w:tr>
      <w:tr w:rsidR="00B26517" w:rsidRPr="007B5450" w14:paraId="55E7BCD9" w14:textId="77777777" w:rsidTr="00B26517">
        <w:trPr>
          <w:trHeight w:val="216"/>
        </w:trPr>
        <w:tc>
          <w:tcPr>
            <w:tcW w:w="3658" w:type="pct"/>
            <w:tcBorders>
              <w:top w:val="single" w:sz="4" w:space="0" w:color="auto"/>
              <w:left w:val="single" w:sz="4" w:space="0" w:color="auto"/>
              <w:bottom w:val="single" w:sz="4" w:space="0" w:color="auto"/>
              <w:right w:val="single" w:sz="4" w:space="0" w:color="auto"/>
            </w:tcBorders>
            <w:shd w:val="clear" w:color="000000" w:fill="FFFFFF"/>
          </w:tcPr>
          <w:p w14:paraId="3E6930C5" w14:textId="77777777" w:rsidR="00B26517" w:rsidRPr="007B5450" w:rsidRDefault="00B26517" w:rsidP="00C00D6F">
            <w:pPr>
              <w:autoSpaceDE w:val="0"/>
              <w:autoSpaceDN w:val="0"/>
              <w:adjustRightInd w:val="0"/>
              <w:spacing w:after="0" w:line="240" w:lineRule="auto"/>
              <w:rPr>
                <w:rFonts w:ascii="Arial" w:hAnsi="Arial" w:cs="Arial"/>
                <w:color w:val="000000"/>
                <w:sz w:val="24"/>
                <w:szCs w:val="24"/>
              </w:rPr>
            </w:pPr>
            <w:r w:rsidRPr="007B5450">
              <w:rPr>
                <w:rFonts w:ascii="Arial" w:hAnsi="Arial" w:cs="Arial"/>
                <w:color w:val="000000"/>
                <w:sz w:val="24"/>
                <w:szCs w:val="24"/>
              </w:rPr>
              <w:t>Hükümet</w:t>
            </w:r>
          </w:p>
        </w:tc>
        <w:tc>
          <w:tcPr>
            <w:tcW w:w="1342" w:type="pct"/>
            <w:tcBorders>
              <w:top w:val="single" w:sz="4" w:space="0" w:color="auto"/>
              <w:left w:val="single" w:sz="4" w:space="0" w:color="auto"/>
              <w:bottom w:val="single" w:sz="4" w:space="0" w:color="auto"/>
              <w:right w:val="single" w:sz="4" w:space="0" w:color="auto"/>
            </w:tcBorders>
            <w:shd w:val="clear" w:color="000000" w:fill="FFFFFF"/>
            <w:vAlign w:val="center"/>
          </w:tcPr>
          <w:p w14:paraId="6480BC4C" w14:textId="25D22D3D" w:rsidR="00B26517" w:rsidRPr="007B5450" w:rsidRDefault="00B26517" w:rsidP="00C00D6F">
            <w:pPr>
              <w:autoSpaceDE w:val="0"/>
              <w:autoSpaceDN w:val="0"/>
              <w:adjustRightInd w:val="0"/>
              <w:spacing w:after="0" w:line="240" w:lineRule="auto"/>
              <w:jc w:val="center"/>
              <w:rPr>
                <w:rFonts w:ascii="Arial" w:hAnsi="Arial" w:cs="Arial"/>
                <w:color w:val="000000"/>
                <w:sz w:val="24"/>
                <w:szCs w:val="24"/>
              </w:rPr>
            </w:pPr>
            <w:r w:rsidRPr="007B5450">
              <w:rPr>
                <w:rFonts w:ascii="Arial" w:hAnsi="Arial" w:cs="Arial"/>
                <w:color w:val="000000"/>
                <w:sz w:val="24"/>
                <w:szCs w:val="24"/>
              </w:rPr>
              <w:t>2</w:t>
            </w:r>
            <w:r w:rsidR="003C5854" w:rsidRPr="007B5450">
              <w:rPr>
                <w:rFonts w:ascii="Arial" w:hAnsi="Arial" w:cs="Arial"/>
                <w:color w:val="000000"/>
                <w:sz w:val="24"/>
                <w:szCs w:val="24"/>
              </w:rPr>
              <w:t>.31</w:t>
            </w:r>
          </w:p>
        </w:tc>
      </w:tr>
      <w:tr w:rsidR="00B26517" w:rsidRPr="007B5450" w14:paraId="1E485C4B" w14:textId="77777777" w:rsidTr="00B26517">
        <w:trPr>
          <w:trHeight w:val="216"/>
        </w:trPr>
        <w:tc>
          <w:tcPr>
            <w:tcW w:w="3658" w:type="pct"/>
            <w:tcBorders>
              <w:top w:val="single" w:sz="4" w:space="0" w:color="auto"/>
              <w:left w:val="single" w:sz="4" w:space="0" w:color="auto"/>
              <w:bottom w:val="single" w:sz="4" w:space="0" w:color="auto"/>
              <w:right w:val="single" w:sz="4" w:space="0" w:color="auto"/>
            </w:tcBorders>
            <w:shd w:val="clear" w:color="000000" w:fill="FFFFFF"/>
          </w:tcPr>
          <w:p w14:paraId="3644A367" w14:textId="77777777" w:rsidR="00B26517" w:rsidRPr="007B5450" w:rsidRDefault="00B26517" w:rsidP="00C00D6F">
            <w:pPr>
              <w:autoSpaceDE w:val="0"/>
              <w:autoSpaceDN w:val="0"/>
              <w:adjustRightInd w:val="0"/>
              <w:spacing w:after="0" w:line="240" w:lineRule="auto"/>
              <w:rPr>
                <w:rFonts w:ascii="Arial" w:hAnsi="Arial" w:cs="Arial"/>
                <w:color w:val="000000"/>
                <w:sz w:val="24"/>
                <w:szCs w:val="24"/>
              </w:rPr>
            </w:pPr>
            <w:r w:rsidRPr="007B5450">
              <w:rPr>
                <w:rFonts w:ascii="Arial" w:hAnsi="Arial" w:cs="Arial"/>
                <w:color w:val="000000"/>
                <w:sz w:val="24"/>
                <w:szCs w:val="24"/>
              </w:rPr>
              <w:t>Meclis</w:t>
            </w:r>
          </w:p>
        </w:tc>
        <w:tc>
          <w:tcPr>
            <w:tcW w:w="1342" w:type="pct"/>
            <w:tcBorders>
              <w:top w:val="single" w:sz="4" w:space="0" w:color="auto"/>
              <w:left w:val="single" w:sz="4" w:space="0" w:color="auto"/>
              <w:bottom w:val="single" w:sz="4" w:space="0" w:color="auto"/>
              <w:right w:val="single" w:sz="4" w:space="0" w:color="auto"/>
            </w:tcBorders>
            <w:shd w:val="clear" w:color="000000" w:fill="FFFFFF"/>
            <w:vAlign w:val="center"/>
          </w:tcPr>
          <w:p w14:paraId="023D86B4" w14:textId="4A276CE7" w:rsidR="00B26517" w:rsidRPr="007B5450" w:rsidRDefault="00B26517" w:rsidP="00C00D6F">
            <w:pPr>
              <w:autoSpaceDE w:val="0"/>
              <w:autoSpaceDN w:val="0"/>
              <w:adjustRightInd w:val="0"/>
              <w:spacing w:after="0" w:line="240" w:lineRule="auto"/>
              <w:jc w:val="center"/>
              <w:rPr>
                <w:rFonts w:ascii="Arial" w:hAnsi="Arial" w:cs="Arial"/>
                <w:color w:val="000000"/>
                <w:sz w:val="24"/>
                <w:szCs w:val="24"/>
              </w:rPr>
            </w:pPr>
            <w:r w:rsidRPr="007B5450">
              <w:rPr>
                <w:rFonts w:ascii="Arial" w:hAnsi="Arial" w:cs="Arial"/>
                <w:color w:val="000000"/>
                <w:sz w:val="24"/>
                <w:szCs w:val="24"/>
              </w:rPr>
              <w:t>2</w:t>
            </w:r>
            <w:r w:rsidR="003C5854" w:rsidRPr="007B5450">
              <w:rPr>
                <w:rFonts w:ascii="Arial" w:hAnsi="Arial" w:cs="Arial"/>
                <w:color w:val="000000"/>
                <w:sz w:val="24"/>
                <w:szCs w:val="24"/>
              </w:rPr>
              <w:t>.</w:t>
            </w:r>
            <w:r w:rsidRPr="007B5450">
              <w:rPr>
                <w:rFonts w:ascii="Arial" w:hAnsi="Arial" w:cs="Arial"/>
                <w:color w:val="000000"/>
                <w:sz w:val="24"/>
                <w:szCs w:val="24"/>
              </w:rPr>
              <w:t>4</w:t>
            </w:r>
            <w:r w:rsidR="003C5854" w:rsidRPr="007B5450">
              <w:rPr>
                <w:rFonts w:ascii="Arial" w:hAnsi="Arial" w:cs="Arial"/>
                <w:color w:val="000000"/>
                <w:sz w:val="24"/>
                <w:szCs w:val="24"/>
              </w:rPr>
              <w:t>4</w:t>
            </w:r>
          </w:p>
        </w:tc>
      </w:tr>
      <w:tr w:rsidR="00B26517" w:rsidRPr="007B5450" w14:paraId="40E94A79" w14:textId="77777777" w:rsidTr="00B26517">
        <w:trPr>
          <w:trHeight w:val="216"/>
        </w:trPr>
        <w:tc>
          <w:tcPr>
            <w:tcW w:w="3658" w:type="pct"/>
            <w:tcBorders>
              <w:top w:val="single" w:sz="4" w:space="0" w:color="auto"/>
              <w:left w:val="single" w:sz="4" w:space="0" w:color="auto"/>
              <w:bottom w:val="single" w:sz="4" w:space="0" w:color="auto"/>
              <w:right w:val="single" w:sz="4" w:space="0" w:color="auto"/>
            </w:tcBorders>
            <w:shd w:val="clear" w:color="000000" w:fill="FFFFFF"/>
          </w:tcPr>
          <w:p w14:paraId="590964BD" w14:textId="77777777" w:rsidR="00B26517" w:rsidRPr="007B5450" w:rsidRDefault="00B26517" w:rsidP="00C00D6F">
            <w:pPr>
              <w:autoSpaceDE w:val="0"/>
              <w:autoSpaceDN w:val="0"/>
              <w:adjustRightInd w:val="0"/>
              <w:spacing w:after="0" w:line="240" w:lineRule="auto"/>
              <w:rPr>
                <w:rFonts w:ascii="Arial" w:hAnsi="Arial" w:cs="Arial"/>
                <w:color w:val="000000"/>
                <w:sz w:val="24"/>
                <w:szCs w:val="24"/>
              </w:rPr>
            </w:pPr>
            <w:r w:rsidRPr="007B5450">
              <w:rPr>
                <w:rFonts w:ascii="Arial" w:hAnsi="Arial" w:cs="Arial"/>
                <w:color w:val="000000"/>
                <w:sz w:val="24"/>
                <w:szCs w:val="24"/>
              </w:rPr>
              <w:t>Polis</w:t>
            </w:r>
          </w:p>
        </w:tc>
        <w:tc>
          <w:tcPr>
            <w:tcW w:w="1342" w:type="pct"/>
            <w:tcBorders>
              <w:top w:val="single" w:sz="4" w:space="0" w:color="auto"/>
              <w:left w:val="single" w:sz="4" w:space="0" w:color="auto"/>
              <w:bottom w:val="single" w:sz="4" w:space="0" w:color="auto"/>
              <w:right w:val="single" w:sz="4" w:space="0" w:color="auto"/>
            </w:tcBorders>
            <w:shd w:val="clear" w:color="000000" w:fill="FFFFFF"/>
            <w:vAlign w:val="center"/>
          </w:tcPr>
          <w:p w14:paraId="586A890A" w14:textId="206F7566" w:rsidR="00B26517" w:rsidRPr="007B5450" w:rsidRDefault="00B26517" w:rsidP="00C00D6F">
            <w:pPr>
              <w:autoSpaceDE w:val="0"/>
              <w:autoSpaceDN w:val="0"/>
              <w:adjustRightInd w:val="0"/>
              <w:spacing w:after="0" w:line="240" w:lineRule="auto"/>
              <w:jc w:val="center"/>
              <w:rPr>
                <w:rFonts w:ascii="Arial" w:hAnsi="Arial" w:cs="Arial"/>
                <w:color w:val="000000"/>
                <w:sz w:val="24"/>
                <w:szCs w:val="24"/>
              </w:rPr>
            </w:pPr>
            <w:r w:rsidRPr="007B5450">
              <w:rPr>
                <w:rFonts w:ascii="Arial" w:hAnsi="Arial" w:cs="Arial"/>
                <w:color w:val="000000"/>
                <w:sz w:val="24"/>
                <w:szCs w:val="24"/>
              </w:rPr>
              <w:t>3</w:t>
            </w:r>
            <w:r w:rsidR="003C5854" w:rsidRPr="007B5450">
              <w:rPr>
                <w:rFonts w:ascii="Arial" w:hAnsi="Arial" w:cs="Arial"/>
                <w:color w:val="000000"/>
                <w:sz w:val="24"/>
                <w:szCs w:val="24"/>
              </w:rPr>
              <w:t>.53</w:t>
            </w:r>
          </w:p>
        </w:tc>
      </w:tr>
      <w:tr w:rsidR="00B26517" w:rsidRPr="007B5450" w14:paraId="66AF136B" w14:textId="77777777" w:rsidTr="00B26517">
        <w:trPr>
          <w:trHeight w:val="216"/>
        </w:trPr>
        <w:tc>
          <w:tcPr>
            <w:tcW w:w="3658" w:type="pct"/>
            <w:tcBorders>
              <w:top w:val="single" w:sz="4" w:space="0" w:color="auto"/>
              <w:left w:val="single" w:sz="4" w:space="0" w:color="auto"/>
              <w:bottom w:val="single" w:sz="4" w:space="0" w:color="auto"/>
              <w:right w:val="single" w:sz="4" w:space="0" w:color="auto"/>
            </w:tcBorders>
            <w:shd w:val="clear" w:color="000000" w:fill="FFFFFF"/>
          </w:tcPr>
          <w:p w14:paraId="50DACC7D" w14:textId="77777777" w:rsidR="00B26517" w:rsidRPr="007B5450" w:rsidRDefault="00B26517" w:rsidP="00C00D6F">
            <w:pPr>
              <w:autoSpaceDE w:val="0"/>
              <w:autoSpaceDN w:val="0"/>
              <w:adjustRightInd w:val="0"/>
              <w:spacing w:after="0" w:line="240" w:lineRule="auto"/>
              <w:rPr>
                <w:rFonts w:ascii="Arial" w:hAnsi="Arial" w:cs="Arial"/>
                <w:color w:val="000000"/>
                <w:sz w:val="24"/>
                <w:szCs w:val="24"/>
              </w:rPr>
            </w:pPr>
            <w:r w:rsidRPr="007B5450">
              <w:rPr>
                <w:rFonts w:ascii="Arial" w:hAnsi="Arial" w:cs="Arial"/>
                <w:color w:val="000000"/>
                <w:sz w:val="24"/>
                <w:szCs w:val="24"/>
              </w:rPr>
              <w:t>Yargı</w:t>
            </w:r>
          </w:p>
        </w:tc>
        <w:tc>
          <w:tcPr>
            <w:tcW w:w="1342" w:type="pct"/>
            <w:tcBorders>
              <w:top w:val="single" w:sz="4" w:space="0" w:color="auto"/>
              <w:left w:val="single" w:sz="4" w:space="0" w:color="auto"/>
              <w:bottom w:val="single" w:sz="4" w:space="0" w:color="auto"/>
              <w:right w:val="single" w:sz="4" w:space="0" w:color="auto"/>
            </w:tcBorders>
            <w:shd w:val="clear" w:color="000000" w:fill="FFFFFF"/>
            <w:vAlign w:val="center"/>
          </w:tcPr>
          <w:p w14:paraId="74E3AAA7" w14:textId="4DBE0398" w:rsidR="00B26517" w:rsidRPr="007B5450" w:rsidRDefault="003C5854" w:rsidP="00C00D6F">
            <w:pPr>
              <w:autoSpaceDE w:val="0"/>
              <w:autoSpaceDN w:val="0"/>
              <w:adjustRightInd w:val="0"/>
              <w:spacing w:after="0" w:line="240" w:lineRule="auto"/>
              <w:jc w:val="center"/>
              <w:rPr>
                <w:rFonts w:ascii="Arial" w:hAnsi="Arial" w:cs="Arial"/>
                <w:color w:val="000000"/>
                <w:sz w:val="24"/>
                <w:szCs w:val="24"/>
              </w:rPr>
            </w:pPr>
            <w:r w:rsidRPr="007B5450">
              <w:rPr>
                <w:rFonts w:ascii="Arial" w:hAnsi="Arial" w:cs="Arial"/>
                <w:color w:val="000000"/>
                <w:sz w:val="24"/>
                <w:szCs w:val="24"/>
              </w:rPr>
              <w:t>3.53</w:t>
            </w:r>
          </w:p>
        </w:tc>
      </w:tr>
      <w:tr w:rsidR="00B26517" w:rsidRPr="007B5450" w14:paraId="0921A6FC" w14:textId="77777777" w:rsidTr="00B26517">
        <w:trPr>
          <w:trHeight w:val="213"/>
        </w:trPr>
        <w:tc>
          <w:tcPr>
            <w:tcW w:w="3658" w:type="pct"/>
            <w:tcBorders>
              <w:top w:val="single" w:sz="4" w:space="0" w:color="auto"/>
              <w:left w:val="single" w:sz="4" w:space="0" w:color="auto"/>
              <w:bottom w:val="single" w:sz="4" w:space="0" w:color="auto"/>
              <w:right w:val="single" w:sz="4" w:space="0" w:color="auto"/>
            </w:tcBorders>
            <w:shd w:val="clear" w:color="000000" w:fill="FFFFFF"/>
          </w:tcPr>
          <w:p w14:paraId="6588D28D" w14:textId="77777777" w:rsidR="00B26517" w:rsidRPr="007B5450" w:rsidRDefault="00B26517" w:rsidP="00C00D6F">
            <w:pPr>
              <w:autoSpaceDE w:val="0"/>
              <w:autoSpaceDN w:val="0"/>
              <w:adjustRightInd w:val="0"/>
              <w:spacing w:after="0" w:line="240" w:lineRule="auto"/>
              <w:rPr>
                <w:rFonts w:ascii="Arial" w:hAnsi="Arial" w:cs="Arial"/>
                <w:color w:val="000000"/>
                <w:sz w:val="24"/>
                <w:szCs w:val="24"/>
              </w:rPr>
            </w:pPr>
            <w:r w:rsidRPr="007B5450">
              <w:rPr>
                <w:rFonts w:ascii="Arial" w:hAnsi="Arial" w:cs="Arial"/>
                <w:color w:val="000000"/>
                <w:sz w:val="24"/>
                <w:szCs w:val="24"/>
              </w:rPr>
              <w:t>Finansal kurumlar</w:t>
            </w:r>
          </w:p>
        </w:tc>
        <w:tc>
          <w:tcPr>
            <w:tcW w:w="1342" w:type="pct"/>
            <w:tcBorders>
              <w:top w:val="single" w:sz="4" w:space="0" w:color="auto"/>
              <w:left w:val="single" w:sz="4" w:space="0" w:color="auto"/>
              <w:bottom w:val="single" w:sz="4" w:space="0" w:color="auto"/>
              <w:right w:val="single" w:sz="4" w:space="0" w:color="auto"/>
            </w:tcBorders>
            <w:shd w:val="clear" w:color="000000" w:fill="FFFFFF"/>
            <w:vAlign w:val="center"/>
          </w:tcPr>
          <w:p w14:paraId="4D024D87" w14:textId="5622628C" w:rsidR="00B26517" w:rsidRPr="007B5450" w:rsidRDefault="003C5854" w:rsidP="00C00D6F">
            <w:pPr>
              <w:autoSpaceDE w:val="0"/>
              <w:autoSpaceDN w:val="0"/>
              <w:adjustRightInd w:val="0"/>
              <w:spacing w:after="0" w:line="240" w:lineRule="auto"/>
              <w:jc w:val="center"/>
              <w:rPr>
                <w:rFonts w:ascii="Arial" w:hAnsi="Arial" w:cs="Arial"/>
                <w:color w:val="000000"/>
                <w:sz w:val="24"/>
                <w:szCs w:val="24"/>
              </w:rPr>
            </w:pPr>
            <w:r w:rsidRPr="007B5450">
              <w:rPr>
                <w:rFonts w:ascii="Arial" w:hAnsi="Arial" w:cs="Arial"/>
                <w:color w:val="000000"/>
                <w:sz w:val="24"/>
                <w:szCs w:val="24"/>
              </w:rPr>
              <w:t>2.51</w:t>
            </w:r>
          </w:p>
        </w:tc>
      </w:tr>
      <w:tr w:rsidR="00B26517" w:rsidRPr="007B5450" w14:paraId="46C3D887" w14:textId="77777777" w:rsidTr="00B26517">
        <w:trPr>
          <w:trHeight w:val="216"/>
        </w:trPr>
        <w:tc>
          <w:tcPr>
            <w:tcW w:w="3658" w:type="pct"/>
            <w:tcBorders>
              <w:top w:val="single" w:sz="4" w:space="0" w:color="auto"/>
              <w:left w:val="single" w:sz="4" w:space="0" w:color="auto"/>
              <w:bottom w:val="single" w:sz="4" w:space="0" w:color="auto"/>
              <w:right w:val="single" w:sz="4" w:space="0" w:color="auto"/>
            </w:tcBorders>
            <w:shd w:val="clear" w:color="000000" w:fill="FFFFFF"/>
          </w:tcPr>
          <w:p w14:paraId="6B0FCB9D" w14:textId="77777777" w:rsidR="00B26517" w:rsidRPr="007B5450" w:rsidRDefault="00B26517" w:rsidP="00C00D6F">
            <w:pPr>
              <w:autoSpaceDE w:val="0"/>
              <w:autoSpaceDN w:val="0"/>
              <w:adjustRightInd w:val="0"/>
              <w:spacing w:after="0" w:line="240" w:lineRule="auto"/>
              <w:rPr>
                <w:rFonts w:ascii="Arial" w:hAnsi="Arial" w:cs="Arial"/>
                <w:color w:val="000000"/>
                <w:sz w:val="24"/>
                <w:szCs w:val="24"/>
              </w:rPr>
            </w:pPr>
            <w:r w:rsidRPr="007B5450">
              <w:rPr>
                <w:rFonts w:ascii="Arial" w:hAnsi="Arial" w:cs="Arial"/>
                <w:color w:val="000000"/>
                <w:sz w:val="24"/>
                <w:szCs w:val="24"/>
              </w:rPr>
              <w:t>Medya</w:t>
            </w:r>
          </w:p>
        </w:tc>
        <w:tc>
          <w:tcPr>
            <w:tcW w:w="1342" w:type="pct"/>
            <w:tcBorders>
              <w:top w:val="single" w:sz="4" w:space="0" w:color="auto"/>
              <w:left w:val="single" w:sz="4" w:space="0" w:color="auto"/>
              <w:bottom w:val="single" w:sz="4" w:space="0" w:color="auto"/>
              <w:right w:val="single" w:sz="4" w:space="0" w:color="auto"/>
            </w:tcBorders>
            <w:shd w:val="clear" w:color="000000" w:fill="FFFFFF"/>
            <w:vAlign w:val="center"/>
          </w:tcPr>
          <w:p w14:paraId="58033D78" w14:textId="1FBCD6D7" w:rsidR="00B26517" w:rsidRPr="007B5450" w:rsidRDefault="003C5854" w:rsidP="00C00D6F">
            <w:pPr>
              <w:autoSpaceDE w:val="0"/>
              <w:autoSpaceDN w:val="0"/>
              <w:adjustRightInd w:val="0"/>
              <w:spacing w:after="0" w:line="240" w:lineRule="auto"/>
              <w:jc w:val="center"/>
              <w:rPr>
                <w:rFonts w:ascii="Arial" w:hAnsi="Arial" w:cs="Arial"/>
                <w:color w:val="000000"/>
                <w:sz w:val="24"/>
                <w:szCs w:val="24"/>
              </w:rPr>
            </w:pPr>
            <w:r w:rsidRPr="007B5450">
              <w:rPr>
                <w:rFonts w:ascii="Arial" w:hAnsi="Arial" w:cs="Arial"/>
                <w:color w:val="000000"/>
                <w:sz w:val="24"/>
                <w:szCs w:val="24"/>
              </w:rPr>
              <w:t>2.65</w:t>
            </w:r>
          </w:p>
        </w:tc>
      </w:tr>
      <w:tr w:rsidR="00B26517" w:rsidRPr="007B5450" w14:paraId="6F7B79F9" w14:textId="77777777" w:rsidTr="00B26517">
        <w:trPr>
          <w:trHeight w:val="216"/>
        </w:trPr>
        <w:tc>
          <w:tcPr>
            <w:tcW w:w="3658" w:type="pct"/>
            <w:tcBorders>
              <w:top w:val="single" w:sz="4" w:space="0" w:color="auto"/>
              <w:left w:val="single" w:sz="4" w:space="0" w:color="auto"/>
              <w:bottom w:val="single" w:sz="4" w:space="0" w:color="auto"/>
              <w:right w:val="single" w:sz="4" w:space="0" w:color="auto"/>
            </w:tcBorders>
            <w:shd w:val="clear" w:color="000000" w:fill="FFFFFF"/>
          </w:tcPr>
          <w:p w14:paraId="62568576" w14:textId="77777777" w:rsidR="00B26517" w:rsidRPr="007B5450" w:rsidRDefault="00B26517" w:rsidP="00C00D6F">
            <w:pPr>
              <w:autoSpaceDE w:val="0"/>
              <w:autoSpaceDN w:val="0"/>
              <w:adjustRightInd w:val="0"/>
              <w:spacing w:after="0" w:line="240" w:lineRule="auto"/>
              <w:rPr>
                <w:rFonts w:ascii="Arial" w:hAnsi="Arial" w:cs="Arial"/>
                <w:color w:val="000000"/>
                <w:sz w:val="24"/>
                <w:szCs w:val="24"/>
              </w:rPr>
            </w:pPr>
            <w:r w:rsidRPr="007B5450">
              <w:rPr>
                <w:rFonts w:ascii="Arial" w:hAnsi="Arial" w:cs="Arial"/>
                <w:color w:val="000000"/>
                <w:sz w:val="24"/>
                <w:szCs w:val="24"/>
              </w:rPr>
              <w:t>Ombudsman</w:t>
            </w:r>
          </w:p>
        </w:tc>
        <w:tc>
          <w:tcPr>
            <w:tcW w:w="1342" w:type="pct"/>
            <w:tcBorders>
              <w:top w:val="single" w:sz="4" w:space="0" w:color="auto"/>
              <w:left w:val="single" w:sz="4" w:space="0" w:color="auto"/>
              <w:bottom w:val="single" w:sz="4" w:space="0" w:color="auto"/>
              <w:right w:val="single" w:sz="4" w:space="0" w:color="auto"/>
            </w:tcBorders>
            <w:shd w:val="clear" w:color="000000" w:fill="FFFFFF"/>
            <w:vAlign w:val="center"/>
          </w:tcPr>
          <w:p w14:paraId="2C4AF894" w14:textId="2D38D9A2" w:rsidR="00B26517" w:rsidRPr="007B5450" w:rsidRDefault="003C5854" w:rsidP="00C00D6F">
            <w:pPr>
              <w:autoSpaceDE w:val="0"/>
              <w:autoSpaceDN w:val="0"/>
              <w:adjustRightInd w:val="0"/>
              <w:spacing w:after="0" w:line="240" w:lineRule="auto"/>
              <w:jc w:val="center"/>
              <w:rPr>
                <w:rFonts w:ascii="Arial" w:hAnsi="Arial" w:cs="Arial"/>
                <w:color w:val="000000"/>
                <w:sz w:val="24"/>
                <w:szCs w:val="24"/>
              </w:rPr>
            </w:pPr>
            <w:r w:rsidRPr="007B5450">
              <w:rPr>
                <w:rFonts w:ascii="Arial" w:hAnsi="Arial" w:cs="Arial"/>
                <w:color w:val="000000"/>
                <w:sz w:val="24"/>
                <w:szCs w:val="24"/>
              </w:rPr>
              <w:t>2.98</w:t>
            </w:r>
          </w:p>
        </w:tc>
      </w:tr>
      <w:tr w:rsidR="00B26517" w:rsidRPr="007B5450" w14:paraId="774393E2" w14:textId="77777777" w:rsidTr="00B26517">
        <w:trPr>
          <w:trHeight w:val="216"/>
        </w:trPr>
        <w:tc>
          <w:tcPr>
            <w:tcW w:w="3658" w:type="pct"/>
            <w:tcBorders>
              <w:top w:val="single" w:sz="4" w:space="0" w:color="auto"/>
              <w:left w:val="single" w:sz="4" w:space="0" w:color="auto"/>
              <w:bottom w:val="single" w:sz="4" w:space="0" w:color="auto"/>
              <w:right w:val="single" w:sz="4" w:space="0" w:color="auto"/>
            </w:tcBorders>
            <w:shd w:val="clear" w:color="000000" w:fill="FFFFFF"/>
          </w:tcPr>
          <w:p w14:paraId="6F032B6F" w14:textId="77777777" w:rsidR="00B26517" w:rsidRPr="007B5450" w:rsidRDefault="00B26517" w:rsidP="00C00D6F">
            <w:pPr>
              <w:autoSpaceDE w:val="0"/>
              <w:autoSpaceDN w:val="0"/>
              <w:adjustRightInd w:val="0"/>
              <w:spacing w:after="0" w:line="240" w:lineRule="auto"/>
              <w:rPr>
                <w:rFonts w:ascii="Arial" w:hAnsi="Arial" w:cs="Arial"/>
                <w:color w:val="000000"/>
                <w:sz w:val="24"/>
                <w:szCs w:val="24"/>
              </w:rPr>
            </w:pPr>
            <w:r w:rsidRPr="007B5450">
              <w:rPr>
                <w:rFonts w:ascii="Arial" w:hAnsi="Arial" w:cs="Arial"/>
                <w:color w:val="000000"/>
                <w:sz w:val="24"/>
                <w:szCs w:val="24"/>
              </w:rPr>
              <w:t>Sendikalar</w:t>
            </w:r>
          </w:p>
        </w:tc>
        <w:tc>
          <w:tcPr>
            <w:tcW w:w="1342" w:type="pct"/>
            <w:tcBorders>
              <w:top w:val="single" w:sz="4" w:space="0" w:color="auto"/>
              <w:left w:val="single" w:sz="4" w:space="0" w:color="auto"/>
              <w:bottom w:val="single" w:sz="4" w:space="0" w:color="auto"/>
              <w:right w:val="single" w:sz="4" w:space="0" w:color="auto"/>
            </w:tcBorders>
            <w:shd w:val="clear" w:color="000000" w:fill="FFFFFF"/>
            <w:vAlign w:val="center"/>
          </w:tcPr>
          <w:p w14:paraId="67A62367" w14:textId="68ADCEE9" w:rsidR="00B26517" w:rsidRPr="007B5450" w:rsidRDefault="003C5854" w:rsidP="00C00D6F">
            <w:pPr>
              <w:autoSpaceDE w:val="0"/>
              <w:autoSpaceDN w:val="0"/>
              <w:adjustRightInd w:val="0"/>
              <w:spacing w:after="0" w:line="240" w:lineRule="auto"/>
              <w:jc w:val="center"/>
              <w:rPr>
                <w:rFonts w:ascii="Arial" w:hAnsi="Arial" w:cs="Arial"/>
                <w:color w:val="000000"/>
                <w:sz w:val="24"/>
                <w:szCs w:val="24"/>
              </w:rPr>
            </w:pPr>
            <w:r w:rsidRPr="007B5450">
              <w:rPr>
                <w:rFonts w:ascii="Arial" w:hAnsi="Arial" w:cs="Arial"/>
                <w:color w:val="000000"/>
                <w:sz w:val="24"/>
                <w:szCs w:val="24"/>
              </w:rPr>
              <w:t>2.73</w:t>
            </w:r>
          </w:p>
        </w:tc>
      </w:tr>
    </w:tbl>
    <w:p w14:paraId="768D3C76" w14:textId="77777777" w:rsidR="00A80347" w:rsidRPr="007B5450" w:rsidRDefault="00A80347" w:rsidP="00A80347">
      <w:pPr>
        <w:jc w:val="right"/>
        <w:rPr>
          <w:rFonts w:ascii="Arial" w:hAnsi="Arial" w:cs="Arial"/>
          <w:b/>
          <w:sz w:val="24"/>
          <w:szCs w:val="24"/>
        </w:rPr>
      </w:pPr>
    </w:p>
    <w:p w14:paraId="23556258" w14:textId="26A5E956" w:rsidR="00A80347" w:rsidRPr="007B5450" w:rsidRDefault="00A80347" w:rsidP="00A80347">
      <w:pPr>
        <w:rPr>
          <w:rFonts w:ascii="Arial" w:hAnsi="Arial" w:cs="Arial"/>
          <w:b/>
          <w:sz w:val="24"/>
          <w:szCs w:val="24"/>
        </w:rPr>
      </w:pPr>
      <w:r w:rsidRPr="007B5450">
        <w:rPr>
          <w:rFonts w:ascii="Arial" w:hAnsi="Arial" w:cs="Arial"/>
          <w:b/>
          <w:sz w:val="24"/>
          <w:szCs w:val="24"/>
        </w:rPr>
        <w:t xml:space="preserve">En çok memnun olunan kurumlar sırasıyla: </w:t>
      </w:r>
    </w:p>
    <w:p w14:paraId="44BBB9EE" w14:textId="0FD1BFF1" w:rsidR="00A80347" w:rsidRPr="007B5450" w:rsidRDefault="003C5854" w:rsidP="00A80347">
      <w:pPr>
        <w:pStyle w:val="ListParagraph"/>
        <w:numPr>
          <w:ilvl w:val="0"/>
          <w:numId w:val="4"/>
        </w:numPr>
        <w:rPr>
          <w:rFonts w:ascii="Arial" w:hAnsi="Arial" w:cs="Arial"/>
          <w:sz w:val="24"/>
          <w:szCs w:val="24"/>
        </w:rPr>
      </w:pPr>
      <w:r w:rsidRPr="007B5450">
        <w:rPr>
          <w:rFonts w:ascii="Arial" w:hAnsi="Arial" w:cs="Arial"/>
          <w:sz w:val="24"/>
          <w:szCs w:val="24"/>
        </w:rPr>
        <w:t xml:space="preserve">Polis </w:t>
      </w:r>
      <w:proofErr w:type="spellStart"/>
      <w:r w:rsidRPr="007B5450">
        <w:rPr>
          <w:rFonts w:ascii="Arial" w:hAnsi="Arial" w:cs="Arial"/>
          <w:sz w:val="24"/>
          <w:szCs w:val="24"/>
        </w:rPr>
        <w:t>ve</w:t>
      </w:r>
      <w:proofErr w:type="spellEnd"/>
      <w:r w:rsidRPr="007B5450">
        <w:rPr>
          <w:rFonts w:ascii="Arial" w:hAnsi="Arial" w:cs="Arial"/>
          <w:sz w:val="24"/>
          <w:szCs w:val="24"/>
        </w:rPr>
        <w:t xml:space="preserve"> </w:t>
      </w:r>
      <w:proofErr w:type="spellStart"/>
      <w:r w:rsidRPr="007B5450">
        <w:rPr>
          <w:rFonts w:ascii="Arial" w:hAnsi="Arial" w:cs="Arial"/>
          <w:sz w:val="24"/>
          <w:szCs w:val="24"/>
        </w:rPr>
        <w:t>Yargı</w:t>
      </w:r>
      <w:proofErr w:type="spellEnd"/>
    </w:p>
    <w:p w14:paraId="002311FF" w14:textId="728C94A7" w:rsidR="003C5854" w:rsidRPr="007B5450" w:rsidRDefault="003C5854" w:rsidP="00A80347">
      <w:pPr>
        <w:pStyle w:val="ListParagraph"/>
        <w:numPr>
          <w:ilvl w:val="0"/>
          <w:numId w:val="4"/>
        </w:numPr>
        <w:rPr>
          <w:rFonts w:ascii="Arial" w:hAnsi="Arial" w:cs="Arial"/>
          <w:sz w:val="24"/>
          <w:szCs w:val="24"/>
        </w:rPr>
      </w:pPr>
      <w:proofErr w:type="spellStart"/>
      <w:r w:rsidRPr="007B5450">
        <w:rPr>
          <w:rFonts w:ascii="Arial" w:hAnsi="Arial" w:cs="Arial"/>
          <w:sz w:val="24"/>
          <w:szCs w:val="24"/>
        </w:rPr>
        <w:t>Cumhurbaşkanlığı</w:t>
      </w:r>
      <w:proofErr w:type="spellEnd"/>
    </w:p>
    <w:p w14:paraId="3EA12B8F" w14:textId="18B46E78" w:rsidR="003C5854" w:rsidRPr="007B5450" w:rsidRDefault="003C5854" w:rsidP="00A80347">
      <w:pPr>
        <w:pStyle w:val="ListParagraph"/>
        <w:numPr>
          <w:ilvl w:val="0"/>
          <w:numId w:val="4"/>
        </w:numPr>
        <w:rPr>
          <w:rFonts w:ascii="Arial" w:hAnsi="Arial" w:cs="Arial"/>
          <w:sz w:val="24"/>
          <w:szCs w:val="24"/>
        </w:rPr>
      </w:pPr>
      <w:proofErr w:type="spellStart"/>
      <w:r w:rsidRPr="007B5450">
        <w:rPr>
          <w:rFonts w:ascii="Arial" w:hAnsi="Arial" w:cs="Arial"/>
          <w:sz w:val="24"/>
          <w:szCs w:val="24"/>
        </w:rPr>
        <w:t>Ombudsman’dır</w:t>
      </w:r>
      <w:proofErr w:type="spellEnd"/>
      <w:r w:rsidRPr="007B5450">
        <w:rPr>
          <w:rFonts w:ascii="Arial" w:hAnsi="Arial" w:cs="Arial"/>
          <w:sz w:val="24"/>
          <w:szCs w:val="24"/>
        </w:rPr>
        <w:t>.</w:t>
      </w:r>
    </w:p>
    <w:p w14:paraId="70D8B6D3" w14:textId="77777777" w:rsidR="00A80347" w:rsidRPr="007B5450" w:rsidRDefault="00A80347" w:rsidP="00A80347">
      <w:pPr>
        <w:pStyle w:val="ListParagraph"/>
        <w:rPr>
          <w:rFonts w:ascii="Arial" w:hAnsi="Arial" w:cs="Arial"/>
          <w:sz w:val="24"/>
          <w:szCs w:val="24"/>
        </w:rPr>
      </w:pPr>
    </w:p>
    <w:p w14:paraId="44EAB4EA" w14:textId="77777777" w:rsidR="00A80347" w:rsidRPr="007B5450" w:rsidRDefault="00A80347" w:rsidP="00A80347">
      <w:pPr>
        <w:rPr>
          <w:rFonts w:ascii="Arial" w:hAnsi="Arial" w:cs="Arial"/>
          <w:b/>
          <w:sz w:val="24"/>
          <w:szCs w:val="24"/>
        </w:rPr>
      </w:pPr>
      <w:r w:rsidRPr="007B5450">
        <w:rPr>
          <w:rFonts w:ascii="Arial" w:hAnsi="Arial" w:cs="Arial"/>
          <w:b/>
          <w:sz w:val="24"/>
          <w:szCs w:val="24"/>
        </w:rPr>
        <w:t xml:space="preserve">En az memnun olunan kurumlar sırasıyla: </w:t>
      </w:r>
    </w:p>
    <w:p w14:paraId="7B2B3D03" w14:textId="77777777" w:rsidR="00A80347" w:rsidRPr="007B5450" w:rsidRDefault="00A80347" w:rsidP="00A80347">
      <w:pPr>
        <w:pStyle w:val="ListParagraph"/>
        <w:numPr>
          <w:ilvl w:val="0"/>
          <w:numId w:val="5"/>
        </w:numPr>
        <w:rPr>
          <w:rFonts w:ascii="Arial" w:hAnsi="Arial" w:cs="Arial"/>
          <w:sz w:val="24"/>
          <w:szCs w:val="24"/>
        </w:rPr>
      </w:pPr>
      <w:proofErr w:type="spellStart"/>
      <w:r w:rsidRPr="007B5450">
        <w:rPr>
          <w:rFonts w:ascii="Arial" w:hAnsi="Arial" w:cs="Arial"/>
          <w:sz w:val="24"/>
          <w:szCs w:val="24"/>
        </w:rPr>
        <w:t>Hükümet</w:t>
      </w:r>
      <w:proofErr w:type="spellEnd"/>
    </w:p>
    <w:p w14:paraId="44D08B49" w14:textId="77777777" w:rsidR="00A80347" w:rsidRPr="007B5450" w:rsidRDefault="00A80347" w:rsidP="00A80347">
      <w:pPr>
        <w:pStyle w:val="ListParagraph"/>
        <w:numPr>
          <w:ilvl w:val="0"/>
          <w:numId w:val="5"/>
        </w:numPr>
        <w:rPr>
          <w:rFonts w:ascii="Arial" w:hAnsi="Arial" w:cs="Arial"/>
          <w:sz w:val="24"/>
          <w:szCs w:val="24"/>
        </w:rPr>
      </w:pPr>
      <w:proofErr w:type="spellStart"/>
      <w:r w:rsidRPr="007B5450">
        <w:rPr>
          <w:rFonts w:ascii="Arial" w:hAnsi="Arial" w:cs="Arial"/>
          <w:sz w:val="24"/>
          <w:szCs w:val="24"/>
        </w:rPr>
        <w:t>Meclis</w:t>
      </w:r>
      <w:proofErr w:type="spellEnd"/>
    </w:p>
    <w:p w14:paraId="37A9B755" w14:textId="68BA6797" w:rsidR="00A80347" w:rsidRDefault="003C5854" w:rsidP="0028572E">
      <w:pPr>
        <w:pStyle w:val="ListParagraph"/>
        <w:numPr>
          <w:ilvl w:val="0"/>
          <w:numId w:val="5"/>
        </w:numPr>
        <w:rPr>
          <w:rFonts w:ascii="Arial" w:hAnsi="Arial" w:cs="Arial"/>
          <w:sz w:val="24"/>
          <w:szCs w:val="24"/>
        </w:rPr>
      </w:pPr>
      <w:proofErr w:type="spellStart"/>
      <w:r w:rsidRPr="007B5450">
        <w:rPr>
          <w:rFonts w:ascii="Arial" w:hAnsi="Arial" w:cs="Arial"/>
          <w:sz w:val="24"/>
          <w:szCs w:val="24"/>
        </w:rPr>
        <w:t>Finansal</w:t>
      </w:r>
      <w:proofErr w:type="spellEnd"/>
      <w:r w:rsidRPr="007B5450">
        <w:rPr>
          <w:rFonts w:ascii="Arial" w:hAnsi="Arial" w:cs="Arial"/>
          <w:sz w:val="24"/>
          <w:szCs w:val="24"/>
        </w:rPr>
        <w:t xml:space="preserve"> </w:t>
      </w:r>
      <w:proofErr w:type="spellStart"/>
      <w:r w:rsidRPr="007B5450">
        <w:rPr>
          <w:rFonts w:ascii="Arial" w:hAnsi="Arial" w:cs="Arial"/>
          <w:sz w:val="24"/>
          <w:szCs w:val="24"/>
        </w:rPr>
        <w:t>Kurumlar</w:t>
      </w:r>
      <w:r w:rsidR="00A80347" w:rsidRPr="007B5450">
        <w:rPr>
          <w:rFonts w:ascii="Arial" w:hAnsi="Arial" w:cs="Arial"/>
          <w:sz w:val="24"/>
          <w:szCs w:val="24"/>
        </w:rPr>
        <w:t>’dır</w:t>
      </w:r>
      <w:proofErr w:type="spellEnd"/>
      <w:r w:rsidR="00A80347" w:rsidRPr="007B5450">
        <w:rPr>
          <w:rFonts w:ascii="Arial" w:hAnsi="Arial" w:cs="Arial"/>
          <w:sz w:val="24"/>
          <w:szCs w:val="24"/>
        </w:rPr>
        <w:t>.</w:t>
      </w:r>
    </w:p>
    <w:p w14:paraId="15FB90FA" w14:textId="77777777" w:rsidR="00407F9E" w:rsidRPr="008E234D" w:rsidRDefault="00407F9E" w:rsidP="00407F9E">
      <w:pPr>
        <w:rPr>
          <w:rFonts w:ascii="Arial" w:hAnsi="Arial" w:cs="Arial"/>
          <w:b/>
          <w:bCs/>
          <w:sz w:val="24"/>
          <w:szCs w:val="24"/>
          <w:lang w:val="en-US"/>
        </w:rPr>
      </w:pPr>
      <w:r>
        <w:rPr>
          <w:rFonts w:ascii="Arial" w:hAnsi="Arial" w:cs="Arial"/>
          <w:b/>
          <w:bCs/>
          <w:sz w:val="24"/>
          <w:szCs w:val="24"/>
          <w:lang w:val="en-US"/>
        </w:rPr>
        <w:lastRenderedPageBreak/>
        <w:t>ÜLKE YÖNETİMİ</w:t>
      </w:r>
    </w:p>
    <w:p w14:paraId="6EF589CE"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t>Ülkede</w:t>
      </w:r>
      <w:proofErr w:type="spellEnd"/>
      <w:r>
        <w:rPr>
          <w:rFonts w:ascii="Arial" w:hAnsi="Arial" w:cs="Arial"/>
          <w:sz w:val="24"/>
          <w:szCs w:val="24"/>
          <w:lang w:val="en-US"/>
        </w:rPr>
        <w:t xml:space="preserve"> </w:t>
      </w:r>
      <w:proofErr w:type="spellStart"/>
      <w:r>
        <w:rPr>
          <w:rFonts w:ascii="Arial" w:hAnsi="Arial" w:cs="Arial"/>
          <w:sz w:val="24"/>
          <w:szCs w:val="24"/>
          <w:lang w:val="en-US"/>
        </w:rPr>
        <w:t>demokrasinin</w:t>
      </w:r>
      <w:proofErr w:type="spellEnd"/>
      <w:r>
        <w:rPr>
          <w:rFonts w:ascii="Arial" w:hAnsi="Arial" w:cs="Arial"/>
          <w:sz w:val="24"/>
          <w:szCs w:val="24"/>
          <w:lang w:val="en-US"/>
        </w:rPr>
        <w:t xml:space="preserve"> </w:t>
      </w:r>
      <w:proofErr w:type="spellStart"/>
      <w:r>
        <w:rPr>
          <w:rFonts w:ascii="Arial" w:hAnsi="Arial" w:cs="Arial"/>
          <w:sz w:val="24"/>
          <w:szCs w:val="24"/>
          <w:lang w:val="en-US"/>
        </w:rPr>
        <w:t>işleyişinden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17.48% </w:t>
      </w:r>
      <w:proofErr w:type="spellStart"/>
      <w:r>
        <w:rPr>
          <w:rFonts w:ascii="Arial" w:hAnsi="Arial" w:cs="Arial"/>
          <w:sz w:val="24"/>
          <w:szCs w:val="24"/>
          <w:lang w:val="en-US"/>
        </w:rPr>
        <w:t>iken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olmayanların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oranının</w:t>
      </w:r>
      <w:proofErr w:type="spellEnd"/>
      <w:r>
        <w:rPr>
          <w:rFonts w:ascii="Arial" w:hAnsi="Arial" w:cs="Arial"/>
          <w:sz w:val="24"/>
          <w:szCs w:val="24"/>
          <w:lang w:val="en-US"/>
        </w:rPr>
        <w:t xml:space="preserve"> 58.64% </w:t>
      </w:r>
      <w:proofErr w:type="spellStart"/>
      <w:r>
        <w:rPr>
          <w:rFonts w:ascii="Arial" w:hAnsi="Arial" w:cs="Arial"/>
          <w:sz w:val="24"/>
          <w:szCs w:val="24"/>
          <w:lang w:val="en-US"/>
        </w:rPr>
        <w:t>olması</w:t>
      </w:r>
      <w:proofErr w:type="spellEnd"/>
      <w:r>
        <w:rPr>
          <w:rFonts w:ascii="Arial" w:hAnsi="Arial" w:cs="Arial"/>
          <w:sz w:val="24"/>
          <w:szCs w:val="24"/>
          <w:lang w:val="en-US"/>
        </w:rPr>
        <w:t xml:space="preserve"> </w:t>
      </w:r>
      <w:proofErr w:type="spellStart"/>
      <w:r>
        <w:rPr>
          <w:rFonts w:ascii="Arial" w:hAnsi="Arial" w:cs="Arial"/>
          <w:sz w:val="24"/>
          <w:szCs w:val="24"/>
          <w:lang w:val="en-US"/>
        </w:rPr>
        <w:t>oldukça</w:t>
      </w:r>
      <w:proofErr w:type="spellEnd"/>
      <w:r>
        <w:rPr>
          <w:rFonts w:ascii="Arial" w:hAnsi="Arial" w:cs="Arial"/>
          <w:sz w:val="24"/>
          <w:szCs w:val="24"/>
          <w:lang w:val="en-US"/>
        </w:rPr>
        <w:t xml:space="preserve"> </w:t>
      </w:r>
      <w:proofErr w:type="spellStart"/>
      <w:r>
        <w:rPr>
          <w:rFonts w:ascii="Arial" w:hAnsi="Arial" w:cs="Arial"/>
          <w:sz w:val="24"/>
          <w:szCs w:val="24"/>
          <w:lang w:val="en-US"/>
        </w:rPr>
        <w:t>düşündürücüdür</w:t>
      </w:r>
      <w:proofErr w:type="spellEnd"/>
      <w:r>
        <w:rPr>
          <w:rFonts w:ascii="Arial" w:hAnsi="Arial" w:cs="Arial"/>
          <w:sz w:val="24"/>
          <w:szCs w:val="24"/>
          <w:lang w:val="en-US"/>
        </w:rPr>
        <w:t>.</w:t>
      </w:r>
    </w:p>
    <w:p w14:paraId="5CB48C82" w14:textId="77777777" w:rsidR="00407F9E" w:rsidRDefault="00407F9E" w:rsidP="00407F9E">
      <w:pPr>
        <w:rPr>
          <w:rFonts w:ascii="Arial" w:hAnsi="Arial" w:cs="Arial"/>
          <w:sz w:val="24"/>
          <w:szCs w:val="24"/>
          <w:lang w:val="en-US"/>
        </w:rPr>
      </w:pPr>
      <w:r w:rsidRPr="006D34BE">
        <w:rPr>
          <w:rFonts w:ascii="Arial" w:hAnsi="Arial" w:cs="Arial"/>
          <w:noProof/>
          <w:sz w:val="24"/>
          <w:szCs w:val="24"/>
          <w:lang w:val="en-US"/>
        </w:rPr>
        <w:drawing>
          <wp:inline distT="0" distB="0" distL="0" distR="0" wp14:anchorId="29F99D7D" wp14:editId="681B7C3B">
            <wp:extent cx="5760720" cy="2919932"/>
            <wp:effectExtent l="0" t="0" r="0" b="0"/>
            <wp:docPr id="1633062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62518" name=""/>
                    <pic:cNvPicPr/>
                  </pic:nvPicPr>
                  <pic:blipFill>
                    <a:blip r:embed="rId12"/>
                    <a:stretch>
                      <a:fillRect/>
                    </a:stretch>
                  </pic:blipFill>
                  <pic:spPr>
                    <a:xfrm>
                      <a:off x="0" y="0"/>
                      <a:ext cx="5766312" cy="2922766"/>
                    </a:xfrm>
                    <a:prstGeom prst="rect">
                      <a:avLst/>
                    </a:prstGeom>
                  </pic:spPr>
                </pic:pic>
              </a:graphicData>
            </a:graphic>
          </wp:inline>
        </w:drawing>
      </w:r>
    </w:p>
    <w:p w14:paraId="157F4DFE"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t>Ülkede</w:t>
      </w:r>
      <w:proofErr w:type="spellEnd"/>
      <w:r>
        <w:rPr>
          <w:rFonts w:ascii="Arial" w:hAnsi="Arial" w:cs="Arial"/>
          <w:sz w:val="24"/>
          <w:szCs w:val="24"/>
          <w:lang w:val="en-US"/>
        </w:rPr>
        <w:t xml:space="preserve"> </w:t>
      </w:r>
      <w:proofErr w:type="spellStart"/>
      <w:r>
        <w:rPr>
          <w:rFonts w:ascii="Arial" w:hAnsi="Arial" w:cs="Arial"/>
          <w:sz w:val="24"/>
          <w:szCs w:val="24"/>
          <w:lang w:val="en-US"/>
        </w:rPr>
        <w:t>çevrenin</w:t>
      </w:r>
      <w:proofErr w:type="spellEnd"/>
      <w:r>
        <w:rPr>
          <w:rFonts w:ascii="Arial" w:hAnsi="Arial" w:cs="Arial"/>
          <w:sz w:val="24"/>
          <w:szCs w:val="24"/>
          <w:lang w:val="en-US"/>
        </w:rPr>
        <w:t xml:space="preserve"> </w:t>
      </w:r>
      <w:proofErr w:type="spellStart"/>
      <w:r>
        <w:rPr>
          <w:rFonts w:ascii="Arial" w:hAnsi="Arial" w:cs="Arial"/>
          <w:sz w:val="24"/>
          <w:szCs w:val="24"/>
          <w:lang w:val="en-US"/>
        </w:rPr>
        <w:t>korunmasından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w:t>
      </w:r>
      <w:proofErr w:type="spellStart"/>
      <w:r>
        <w:rPr>
          <w:rFonts w:ascii="Arial" w:hAnsi="Arial" w:cs="Arial"/>
          <w:sz w:val="24"/>
          <w:szCs w:val="24"/>
          <w:lang w:val="en-US"/>
        </w:rPr>
        <w:t>sadece</w:t>
      </w:r>
      <w:proofErr w:type="spellEnd"/>
      <w:r>
        <w:rPr>
          <w:rFonts w:ascii="Arial" w:hAnsi="Arial" w:cs="Arial"/>
          <w:sz w:val="24"/>
          <w:szCs w:val="24"/>
          <w:lang w:val="en-US"/>
        </w:rPr>
        <w:t xml:space="preserve"> 12.65% </w:t>
      </w:r>
      <w:proofErr w:type="spellStart"/>
      <w:r>
        <w:rPr>
          <w:rFonts w:ascii="Arial" w:hAnsi="Arial" w:cs="Arial"/>
          <w:sz w:val="24"/>
          <w:szCs w:val="24"/>
          <w:lang w:val="en-US"/>
        </w:rPr>
        <w:t>iken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olmayanların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70.28%dir.</w:t>
      </w:r>
    </w:p>
    <w:p w14:paraId="4FDFB8ED" w14:textId="77777777" w:rsidR="00407F9E" w:rsidRDefault="00407F9E" w:rsidP="00407F9E">
      <w:pPr>
        <w:rPr>
          <w:rFonts w:ascii="Arial" w:hAnsi="Arial" w:cs="Arial"/>
          <w:sz w:val="24"/>
          <w:szCs w:val="24"/>
          <w:lang w:val="en-US"/>
        </w:rPr>
      </w:pPr>
      <w:r w:rsidRPr="006D34BE">
        <w:rPr>
          <w:rFonts w:ascii="Arial" w:hAnsi="Arial" w:cs="Arial"/>
          <w:noProof/>
          <w:sz w:val="24"/>
          <w:szCs w:val="24"/>
          <w:lang w:val="en-US"/>
        </w:rPr>
        <w:drawing>
          <wp:inline distT="0" distB="0" distL="0" distR="0" wp14:anchorId="0179C9A4" wp14:editId="383942C3">
            <wp:extent cx="5760720" cy="3738880"/>
            <wp:effectExtent l="0" t="0" r="0" b="0"/>
            <wp:docPr id="2050669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669754" name=""/>
                    <pic:cNvPicPr/>
                  </pic:nvPicPr>
                  <pic:blipFill>
                    <a:blip r:embed="rId13"/>
                    <a:stretch>
                      <a:fillRect/>
                    </a:stretch>
                  </pic:blipFill>
                  <pic:spPr>
                    <a:xfrm>
                      <a:off x="0" y="0"/>
                      <a:ext cx="5760720" cy="3738880"/>
                    </a:xfrm>
                    <a:prstGeom prst="rect">
                      <a:avLst/>
                    </a:prstGeom>
                  </pic:spPr>
                </pic:pic>
              </a:graphicData>
            </a:graphic>
          </wp:inline>
        </w:drawing>
      </w:r>
    </w:p>
    <w:p w14:paraId="54C64A04" w14:textId="77777777" w:rsidR="00407F9E" w:rsidRDefault="00407F9E" w:rsidP="00407F9E">
      <w:pPr>
        <w:rPr>
          <w:rFonts w:ascii="Arial" w:hAnsi="Arial" w:cs="Arial"/>
          <w:sz w:val="24"/>
          <w:szCs w:val="24"/>
          <w:lang w:val="en-US"/>
        </w:rPr>
      </w:pPr>
    </w:p>
    <w:p w14:paraId="56126733" w14:textId="77777777" w:rsidR="00407F9E" w:rsidRDefault="00407F9E" w:rsidP="00407F9E">
      <w:pPr>
        <w:rPr>
          <w:rFonts w:ascii="Arial" w:hAnsi="Arial" w:cs="Arial"/>
          <w:sz w:val="24"/>
          <w:szCs w:val="24"/>
          <w:lang w:val="en-US"/>
        </w:rPr>
      </w:pPr>
    </w:p>
    <w:p w14:paraId="1B0DF103"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lastRenderedPageBreak/>
        <w:t>Yargının</w:t>
      </w:r>
      <w:proofErr w:type="spellEnd"/>
      <w:r>
        <w:rPr>
          <w:rFonts w:ascii="Arial" w:hAnsi="Arial" w:cs="Arial"/>
          <w:sz w:val="24"/>
          <w:szCs w:val="24"/>
          <w:lang w:val="en-US"/>
        </w:rPr>
        <w:t xml:space="preserve"> </w:t>
      </w:r>
      <w:proofErr w:type="spellStart"/>
      <w:r>
        <w:rPr>
          <w:rFonts w:ascii="Arial" w:hAnsi="Arial" w:cs="Arial"/>
          <w:sz w:val="24"/>
          <w:szCs w:val="24"/>
          <w:lang w:val="en-US"/>
        </w:rPr>
        <w:t>siyasi</w:t>
      </w:r>
      <w:proofErr w:type="spellEnd"/>
      <w:r>
        <w:rPr>
          <w:rFonts w:ascii="Arial" w:hAnsi="Arial" w:cs="Arial"/>
          <w:sz w:val="24"/>
          <w:szCs w:val="24"/>
          <w:lang w:val="en-US"/>
        </w:rPr>
        <w:t xml:space="preserve"> </w:t>
      </w:r>
      <w:proofErr w:type="spellStart"/>
      <w:r>
        <w:rPr>
          <w:rFonts w:ascii="Arial" w:hAnsi="Arial" w:cs="Arial"/>
          <w:sz w:val="24"/>
          <w:szCs w:val="24"/>
          <w:lang w:val="en-US"/>
        </w:rPr>
        <w:t>etkilerden</w:t>
      </w:r>
      <w:proofErr w:type="spellEnd"/>
      <w:r>
        <w:rPr>
          <w:rFonts w:ascii="Arial" w:hAnsi="Arial" w:cs="Arial"/>
          <w:sz w:val="24"/>
          <w:szCs w:val="24"/>
          <w:lang w:val="en-US"/>
        </w:rPr>
        <w:t xml:space="preserve"> </w:t>
      </w:r>
      <w:proofErr w:type="spellStart"/>
      <w:r>
        <w:rPr>
          <w:rFonts w:ascii="Arial" w:hAnsi="Arial" w:cs="Arial"/>
          <w:sz w:val="24"/>
          <w:szCs w:val="24"/>
          <w:lang w:val="en-US"/>
        </w:rPr>
        <w:t>bağımsız</w:t>
      </w:r>
      <w:proofErr w:type="spellEnd"/>
      <w:r>
        <w:rPr>
          <w:rFonts w:ascii="Arial" w:hAnsi="Arial" w:cs="Arial"/>
          <w:sz w:val="24"/>
          <w:szCs w:val="24"/>
          <w:lang w:val="en-US"/>
        </w:rPr>
        <w:t xml:space="preserve"> </w:t>
      </w:r>
      <w:proofErr w:type="spellStart"/>
      <w:r>
        <w:rPr>
          <w:rFonts w:ascii="Arial" w:hAnsi="Arial" w:cs="Arial"/>
          <w:sz w:val="24"/>
          <w:szCs w:val="24"/>
          <w:lang w:val="en-US"/>
        </w:rPr>
        <w:t>işlemesinden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18.07% </w:t>
      </w:r>
      <w:proofErr w:type="spellStart"/>
      <w:r>
        <w:rPr>
          <w:rFonts w:ascii="Arial" w:hAnsi="Arial" w:cs="Arial"/>
          <w:sz w:val="24"/>
          <w:szCs w:val="24"/>
          <w:lang w:val="en-US"/>
        </w:rPr>
        <w:t>iken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olmayanların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w:t>
      </w:r>
      <w:proofErr w:type="spellStart"/>
      <w:r>
        <w:rPr>
          <w:rFonts w:ascii="Arial" w:hAnsi="Arial" w:cs="Arial"/>
          <w:sz w:val="24"/>
          <w:szCs w:val="24"/>
          <w:lang w:val="en-US"/>
        </w:rPr>
        <w:t>ise</w:t>
      </w:r>
      <w:proofErr w:type="spellEnd"/>
      <w:r>
        <w:rPr>
          <w:rFonts w:ascii="Arial" w:hAnsi="Arial" w:cs="Arial"/>
          <w:sz w:val="24"/>
          <w:szCs w:val="24"/>
          <w:lang w:val="en-US"/>
        </w:rPr>
        <w:t xml:space="preserve"> 55.62%dir.</w:t>
      </w:r>
    </w:p>
    <w:p w14:paraId="00E3BFA2" w14:textId="77777777" w:rsidR="00407F9E" w:rsidRDefault="00407F9E" w:rsidP="00407F9E">
      <w:pPr>
        <w:rPr>
          <w:rFonts w:ascii="Arial" w:hAnsi="Arial" w:cs="Arial"/>
          <w:sz w:val="24"/>
          <w:szCs w:val="24"/>
          <w:lang w:val="en-US"/>
        </w:rPr>
      </w:pPr>
      <w:r w:rsidRPr="006D34BE">
        <w:rPr>
          <w:rFonts w:ascii="Arial" w:hAnsi="Arial" w:cs="Arial"/>
          <w:noProof/>
          <w:sz w:val="24"/>
          <w:szCs w:val="24"/>
          <w:lang w:val="en-US"/>
        </w:rPr>
        <w:drawing>
          <wp:inline distT="0" distB="0" distL="0" distR="0" wp14:anchorId="07C316CD" wp14:editId="624E5AE3">
            <wp:extent cx="5760720" cy="3258031"/>
            <wp:effectExtent l="0" t="0" r="0" b="0"/>
            <wp:docPr id="597174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174940" name=""/>
                    <pic:cNvPicPr/>
                  </pic:nvPicPr>
                  <pic:blipFill>
                    <a:blip r:embed="rId14"/>
                    <a:stretch>
                      <a:fillRect/>
                    </a:stretch>
                  </pic:blipFill>
                  <pic:spPr>
                    <a:xfrm>
                      <a:off x="0" y="0"/>
                      <a:ext cx="5764183" cy="3259989"/>
                    </a:xfrm>
                    <a:prstGeom prst="rect">
                      <a:avLst/>
                    </a:prstGeom>
                  </pic:spPr>
                </pic:pic>
              </a:graphicData>
            </a:graphic>
          </wp:inline>
        </w:drawing>
      </w:r>
    </w:p>
    <w:p w14:paraId="3C3B5E87"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t>Yolsuzlukla</w:t>
      </w:r>
      <w:proofErr w:type="spellEnd"/>
      <w:r>
        <w:rPr>
          <w:rFonts w:ascii="Arial" w:hAnsi="Arial" w:cs="Arial"/>
          <w:sz w:val="24"/>
          <w:szCs w:val="24"/>
          <w:lang w:val="en-US"/>
        </w:rPr>
        <w:t xml:space="preserve"> </w:t>
      </w:r>
      <w:proofErr w:type="spellStart"/>
      <w:r>
        <w:rPr>
          <w:rFonts w:ascii="Arial" w:hAnsi="Arial" w:cs="Arial"/>
          <w:sz w:val="24"/>
          <w:szCs w:val="24"/>
          <w:lang w:val="en-US"/>
        </w:rPr>
        <w:t>mücadele</w:t>
      </w:r>
      <w:proofErr w:type="spellEnd"/>
      <w:r>
        <w:rPr>
          <w:rFonts w:ascii="Arial" w:hAnsi="Arial" w:cs="Arial"/>
          <w:sz w:val="24"/>
          <w:szCs w:val="24"/>
          <w:lang w:val="en-US"/>
        </w:rPr>
        <w:t xml:space="preserve"> </w:t>
      </w:r>
      <w:proofErr w:type="spellStart"/>
      <w:r>
        <w:rPr>
          <w:rFonts w:ascii="Arial" w:hAnsi="Arial" w:cs="Arial"/>
          <w:sz w:val="24"/>
          <w:szCs w:val="24"/>
          <w:lang w:val="en-US"/>
        </w:rPr>
        <w:t>konusunda</w:t>
      </w:r>
      <w:proofErr w:type="spellEnd"/>
      <w:r>
        <w:rPr>
          <w:rFonts w:ascii="Arial" w:hAnsi="Arial" w:cs="Arial"/>
          <w:sz w:val="24"/>
          <w:szCs w:val="24"/>
          <w:lang w:val="en-US"/>
        </w:rPr>
        <w:t xml:space="preserve"> </w:t>
      </w:r>
      <w:proofErr w:type="spellStart"/>
      <w:r>
        <w:rPr>
          <w:rFonts w:ascii="Arial" w:hAnsi="Arial" w:cs="Arial"/>
          <w:sz w:val="24"/>
          <w:szCs w:val="24"/>
          <w:lang w:val="en-US"/>
        </w:rPr>
        <w:t>ülke</w:t>
      </w:r>
      <w:proofErr w:type="spellEnd"/>
      <w:r>
        <w:rPr>
          <w:rFonts w:ascii="Arial" w:hAnsi="Arial" w:cs="Arial"/>
          <w:sz w:val="24"/>
          <w:szCs w:val="24"/>
          <w:lang w:val="en-US"/>
        </w:rPr>
        <w:t xml:space="preserve"> </w:t>
      </w:r>
      <w:proofErr w:type="spellStart"/>
      <w:r>
        <w:rPr>
          <w:rFonts w:ascii="Arial" w:hAnsi="Arial" w:cs="Arial"/>
          <w:sz w:val="24"/>
          <w:szCs w:val="24"/>
          <w:lang w:val="en-US"/>
        </w:rPr>
        <w:t>yönetiminden</w:t>
      </w:r>
      <w:proofErr w:type="spellEnd"/>
      <w:r>
        <w:rPr>
          <w:rFonts w:ascii="Arial" w:hAnsi="Arial" w:cs="Arial"/>
          <w:sz w:val="24"/>
          <w:szCs w:val="24"/>
          <w:lang w:val="en-US"/>
        </w:rPr>
        <w:t xml:space="preserve"> </w:t>
      </w:r>
      <w:proofErr w:type="spellStart"/>
      <w:r>
        <w:rPr>
          <w:rFonts w:ascii="Arial" w:hAnsi="Arial" w:cs="Arial"/>
          <w:sz w:val="24"/>
          <w:szCs w:val="24"/>
          <w:lang w:val="en-US"/>
        </w:rPr>
        <w:t>menun</w:t>
      </w:r>
      <w:proofErr w:type="spellEnd"/>
      <w:r>
        <w:rPr>
          <w:rFonts w:ascii="Arial" w:hAnsi="Arial" w:cs="Arial"/>
          <w:sz w:val="24"/>
          <w:szCs w:val="24"/>
          <w:lang w:val="en-US"/>
        </w:rPr>
        <w:t xml:space="preserve"> </w:t>
      </w:r>
      <w:proofErr w:type="spellStart"/>
      <w:r>
        <w:rPr>
          <w:rFonts w:ascii="Arial" w:hAnsi="Arial" w:cs="Arial"/>
          <w:sz w:val="24"/>
          <w:szCs w:val="24"/>
          <w:lang w:val="en-US"/>
        </w:rPr>
        <w:t>olanların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w:t>
      </w:r>
      <w:proofErr w:type="spellStart"/>
      <w:r>
        <w:rPr>
          <w:rFonts w:ascii="Arial" w:hAnsi="Arial" w:cs="Arial"/>
          <w:sz w:val="24"/>
          <w:szCs w:val="24"/>
          <w:lang w:val="en-US"/>
        </w:rPr>
        <w:t>sadece</w:t>
      </w:r>
      <w:proofErr w:type="spellEnd"/>
      <w:r>
        <w:rPr>
          <w:rFonts w:ascii="Arial" w:hAnsi="Arial" w:cs="Arial"/>
          <w:sz w:val="24"/>
          <w:szCs w:val="24"/>
          <w:lang w:val="en-US"/>
        </w:rPr>
        <w:t xml:space="preserve"> 11.44%tür.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olmayanların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oranu</w:t>
      </w:r>
      <w:proofErr w:type="spellEnd"/>
      <w:r>
        <w:rPr>
          <w:rFonts w:ascii="Arial" w:hAnsi="Arial" w:cs="Arial"/>
          <w:sz w:val="24"/>
          <w:szCs w:val="24"/>
          <w:lang w:val="en-US"/>
        </w:rPr>
        <w:t xml:space="preserve"> </w:t>
      </w:r>
      <w:proofErr w:type="spellStart"/>
      <w:r>
        <w:rPr>
          <w:rFonts w:ascii="Arial" w:hAnsi="Arial" w:cs="Arial"/>
          <w:sz w:val="24"/>
          <w:szCs w:val="24"/>
          <w:lang w:val="en-US"/>
        </w:rPr>
        <w:t>ise</w:t>
      </w:r>
      <w:proofErr w:type="spellEnd"/>
      <w:r>
        <w:rPr>
          <w:rFonts w:ascii="Arial" w:hAnsi="Arial" w:cs="Arial"/>
          <w:sz w:val="24"/>
          <w:szCs w:val="24"/>
          <w:lang w:val="en-US"/>
        </w:rPr>
        <w:t xml:space="preserve"> 65.46%dır. </w:t>
      </w:r>
    </w:p>
    <w:p w14:paraId="4CA62F1E" w14:textId="77777777" w:rsidR="00407F9E" w:rsidRDefault="00407F9E" w:rsidP="00407F9E">
      <w:pPr>
        <w:rPr>
          <w:rFonts w:ascii="Arial" w:hAnsi="Arial" w:cs="Arial"/>
          <w:sz w:val="24"/>
          <w:szCs w:val="24"/>
          <w:lang w:val="en-US"/>
        </w:rPr>
      </w:pPr>
      <w:r w:rsidRPr="001225C0">
        <w:rPr>
          <w:rFonts w:ascii="Arial" w:hAnsi="Arial" w:cs="Arial"/>
          <w:noProof/>
          <w:sz w:val="24"/>
          <w:szCs w:val="24"/>
          <w:lang w:val="en-US"/>
        </w:rPr>
        <w:drawing>
          <wp:inline distT="0" distB="0" distL="0" distR="0" wp14:anchorId="73019AF1" wp14:editId="1FA1FFA5">
            <wp:extent cx="5760720" cy="3738880"/>
            <wp:effectExtent l="0" t="0" r="0" b="0"/>
            <wp:docPr id="1252356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56308" name=""/>
                    <pic:cNvPicPr/>
                  </pic:nvPicPr>
                  <pic:blipFill>
                    <a:blip r:embed="rId15"/>
                    <a:stretch>
                      <a:fillRect/>
                    </a:stretch>
                  </pic:blipFill>
                  <pic:spPr>
                    <a:xfrm>
                      <a:off x="0" y="0"/>
                      <a:ext cx="5760720" cy="3738880"/>
                    </a:xfrm>
                    <a:prstGeom prst="rect">
                      <a:avLst/>
                    </a:prstGeom>
                  </pic:spPr>
                </pic:pic>
              </a:graphicData>
            </a:graphic>
          </wp:inline>
        </w:drawing>
      </w:r>
    </w:p>
    <w:p w14:paraId="1E6A818B" w14:textId="77777777" w:rsidR="00407F9E" w:rsidRDefault="00407F9E" w:rsidP="00407F9E">
      <w:pPr>
        <w:rPr>
          <w:rFonts w:ascii="Arial" w:hAnsi="Arial" w:cs="Arial"/>
          <w:sz w:val="24"/>
          <w:szCs w:val="24"/>
          <w:lang w:val="en-US"/>
        </w:rPr>
      </w:pPr>
    </w:p>
    <w:p w14:paraId="76F87DB2" w14:textId="77777777" w:rsidR="00407F9E" w:rsidRDefault="00407F9E" w:rsidP="00407F9E">
      <w:pPr>
        <w:rPr>
          <w:rFonts w:ascii="Arial" w:hAnsi="Arial" w:cs="Arial"/>
          <w:sz w:val="24"/>
          <w:szCs w:val="24"/>
          <w:lang w:val="en-US"/>
        </w:rPr>
      </w:pPr>
    </w:p>
    <w:p w14:paraId="35FB0B74"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lastRenderedPageBreak/>
        <w:t>Ülkede</w:t>
      </w:r>
      <w:proofErr w:type="spellEnd"/>
      <w:r>
        <w:rPr>
          <w:rFonts w:ascii="Arial" w:hAnsi="Arial" w:cs="Arial"/>
          <w:sz w:val="24"/>
          <w:szCs w:val="24"/>
          <w:lang w:val="en-US"/>
        </w:rPr>
        <w:t xml:space="preserve"> </w:t>
      </w:r>
      <w:proofErr w:type="spellStart"/>
      <w:r>
        <w:rPr>
          <w:rFonts w:ascii="Arial" w:hAnsi="Arial" w:cs="Arial"/>
          <w:sz w:val="24"/>
          <w:szCs w:val="24"/>
          <w:lang w:val="en-US"/>
        </w:rPr>
        <w:t>nüfus</w:t>
      </w:r>
      <w:proofErr w:type="spellEnd"/>
      <w:r>
        <w:rPr>
          <w:rFonts w:ascii="Arial" w:hAnsi="Arial" w:cs="Arial"/>
          <w:sz w:val="24"/>
          <w:szCs w:val="24"/>
          <w:lang w:val="en-US"/>
        </w:rPr>
        <w:t xml:space="preserve"> </w:t>
      </w:r>
      <w:proofErr w:type="spellStart"/>
      <w:r>
        <w:rPr>
          <w:rFonts w:ascii="Arial" w:hAnsi="Arial" w:cs="Arial"/>
          <w:sz w:val="24"/>
          <w:szCs w:val="24"/>
          <w:lang w:val="en-US"/>
        </w:rPr>
        <w:t>kontrolu</w:t>
      </w:r>
      <w:proofErr w:type="spellEnd"/>
      <w:r>
        <w:rPr>
          <w:rFonts w:ascii="Arial" w:hAnsi="Arial" w:cs="Arial"/>
          <w:sz w:val="24"/>
          <w:szCs w:val="24"/>
          <w:lang w:val="en-US"/>
        </w:rPr>
        <w:t>/</w:t>
      </w:r>
      <w:proofErr w:type="spellStart"/>
      <w:r>
        <w:rPr>
          <w:rFonts w:ascii="Arial" w:hAnsi="Arial" w:cs="Arial"/>
          <w:sz w:val="24"/>
          <w:szCs w:val="24"/>
          <w:lang w:val="en-US"/>
        </w:rPr>
        <w:t>planlaması</w:t>
      </w:r>
      <w:proofErr w:type="spellEnd"/>
      <w:r>
        <w:rPr>
          <w:rFonts w:ascii="Arial" w:hAnsi="Arial" w:cs="Arial"/>
          <w:sz w:val="24"/>
          <w:szCs w:val="24"/>
          <w:lang w:val="en-US"/>
        </w:rPr>
        <w:t xml:space="preserve"> </w:t>
      </w:r>
      <w:proofErr w:type="spellStart"/>
      <w:r>
        <w:rPr>
          <w:rFonts w:ascii="Arial" w:hAnsi="Arial" w:cs="Arial"/>
          <w:sz w:val="24"/>
          <w:szCs w:val="24"/>
          <w:lang w:val="en-US"/>
        </w:rPr>
        <w:t>başlığında</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olmayanların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70.88%,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w:t>
      </w:r>
      <w:proofErr w:type="spellStart"/>
      <w:r>
        <w:rPr>
          <w:rFonts w:ascii="Arial" w:hAnsi="Arial" w:cs="Arial"/>
          <w:sz w:val="24"/>
          <w:szCs w:val="24"/>
          <w:lang w:val="en-US"/>
        </w:rPr>
        <w:t>ise</w:t>
      </w:r>
      <w:proofErr w:type="spellEnd"/>
      <w:r>
        <w:rPr>
          <w:rFonts w:ascii="Arial" w:hAnsi="Arial" w:cs="Arial"/>
          <w:sz w:val="24"/>
          <w:szCs w:val="24"/>
          <w:lang w:val="en-US"/>
        </w:rPr>
        <w:t xml:space="preserve"> </w:t>
      </w:r>
      <w:proofErr w:type="spellStart"/>
      <w:r>
        <w:rPr>
          <w:rFonts w:ascii="Arial" w:hAnsi="Arial" w:cs="Arial"/>
          <w:sz w:val="24"/>
          <w:szCs w:val="24"/>
          <w:lang w:val="en-US"/>
        </w:rPr>
        <w:t>sadece</w:t>
      </w:r>
      <w:proofErr w:type="spellEnd"/>
      <w:r>
        <w:rPr>
          <w:rFonts w:ascii="Arial" w:hAnsi="Arial" w:cs="Arial"/>
          <w:sz w:val="24"/>
          <w:szCs w:val="24"/>
          <w:lang w:val="en-US"/>
        </w:rPr>
        <w:t xml:space="preserve"> 8.84% </w:t>
      </w:r>
      <w:proofErr w:type="spellStart"/>
      <w:r>
        <w:rPr>
          <w:rFonts w:ascii="Arial" w:hAnsi="Arial" w:cs="Arial"/>
          <w:sz w:val="24"/>
          <w:szCs w:val="24"/>
          <w:lang w:val="en-US"/>
        </w:rPr>
        <w:t>olmuştur</w:t>
      </w:r>
      <w:proofErr w:type="spellEnd"/>
      <w:r>
        <w:rPr>
          <w:rFonts w:ascii="Arial" w:hAnsi="Arial" w:cs="Arial"/>
          <w:sz w:val="24"/>
          <w:szCs w:val="24"/>
          <w:lang w:val="en-US"/>
        </w:rPr>
        <w:t xml:space="preserve">. </w:t>
      </w:r>
    </w:p>
    <w:p w14:paraId="7AF3294B" w14:textId="77777777" w:rsidR="00407F9E" w:rsidRDefault="00407F9E" w:rsidP="00407F9E">
      <w:pPr>
        <w:rPr>
          <w:rFonts w:ascii="Arial" w:hAnsi="Arial" w:cs="Arial"/>
          <w:sz w:val="24"/>
          <w:szCs w:val="24"/>
          <w:lang w:val="en-US"/>
        </w:rPr>
      </w:pPr>
      <w:r w:rsidRPr="00EB7EC1">
        <w:rPr>
          <w:rFonts w:ascii="Arial" w:hAnsi="Arial" w:cs="Arial"/>
          <w:noProof/>
          <w:sz w:val="24"/>
          <w:szCs w:val="24"/>
          <w:lang w:val="en-US"/>
        </w:rPr>
        <w:drawing>
          <wp:inline distT="0" distB="0" distL="0" distR="0" wp14:anchorId="24D92C98" wp14:editId="3A9079EB">
            <wp:extent cx="5760720" cy="3738880"/>
            <wp:effectExtent l="0" t="0" r="0" b="0"/>
            <wp:docPr id="1822653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653175" name=""/>
                    <pic:cNvPicPr/>
                  </pic:nvPicPr>
                  <pic:blipFill>
                    <a:blip r:embed="rId16"/>
                    <a:stretch>
                      <a:fillRect/>
                    </a:stretch>
                  </pic:blipFill>
                  <pic:spPr>
                    <a:xfrm>
                      <a:off x="0" y="0"/>
                      <a:ext cx="5760720" cy="3738880"/>
                    </a:xfrm>
                    <a:prstGeom prst="rect">
                      <a:avLst/>
                    </a:prstGeom>
                  </pic:spPr>
                </pic:pic>
              </a:graphicData>
            </a:graphic>
          </wp:inline>
        </w:drawing>
      </w:r>
    </w:p>
    <w:p w14:paraId="5D841F60"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t>Ülkede</w:t>
      </w:r>
      <w:proofErr w:type="spellEnd"/>
      <w:r>
        <w:rPr>
          <w:rFonts w:ascii="Arial" w:hAnsi="Arial" w:cs="Arial"/>
          <w:sz w:val="24"/>
          <w:szCs w:val="24"/>
          <w:lang w:val="en-US"/>
        </w:rPr>
        <w:t xml:space="preserve"> </w:t>
      </w:r>
      <w:proofErr w:type="spellStart"/>
      <w:r>
        <w:rPr>
          <w:rFonts w:ascii="Arial" w:hAnsi="Arial" w:cs="Arial"/>
          <w:sz w:val="24"/>
          <w:szCs w:val="24"/>
          <w:lang w:val="en-US"/>
        </w:rPr>
        <w:t>trafik’ten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w:t>
      </w:r>
      <w:proofErr w:type="spellStart"/>
      <w:r>
        <w:rPr>
          <w:rFonts w:ascii="Arial" w:hAnsi="Arial" w:cs="Arial"/>
          <w:sz w:val="24"/>
          <w:szCs w:val="24"/>
          <w:lang w:val="en-US"/>
        </w:rPr>
        <w:t>sadece</w:t>
      </w:r>
      <w:proofErr w:type="spellEnd"/>
      <w:r>
        <w:rPr>
          <w:rFonts w:ascii="Arial" w:hAnsi="Arial" w:cs="Arial"/>
          <w:sz w:val="24"/>
          <w:szCs w:val="24"/>
          <w:lang w:val="en-US"/>
        </w:rPr>
        <w:t xml:space="preserve"> 14.66% </w:t>
      </w:r>
      <w:proofErr w:type="spellStart"/>
      <w:r>
        <w:rPr>
          <w:rFonts w:ascii="Arial" w:hAnsi="Arial" w:cs="Arial"/>
          <w:sz w:val="24"/>
          <w:szCs w:val="24"/>
          <w:lang w:val="en-US"/>
        </w:rPr>
        <w:t>iken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olmayanların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w:t>
      </w:r>
      <w:proofErr w:type="spellStart"/>
      <w:r>
        <w:rPr>
          <w:rFonts w:ascii="Arial" w:hAnsi="Arial" w:cs="Arial"/>
          <w:sz w:val="24"/>
          <w:szCs w:val="24"/>
          <w:lang w:val="en-US"/>
        </w:rPr>
        <w:t>ise</w:t>
      </w:r>
      <w:proofErr w:type="spellEnd"/>
      <w:r>
        <w:rPr>
          <w:rFonts w:ascii="Arial" w:hAnsi="Arial" w:cs="Arial"/>
          <w:sz w:val="24"/>
          <w:szCs w:val="24"/>
          <w:lang w:val="en-US"/>
        </w:rPr>
        <w:t xml:space="preserve"> 66.66% </w:t>
      </w:r>
      <w:proofErr w:type="spellStart"/>
      <w:r>
        <w:rPr>
          <w:rFonts w:ascii="Arial" w:hAnsi="Arial" w:cs="Arial"/>
          <w:sz w:val="24"/>
          <w:szCs w:val="24"/>
          <w:lang w:val="en-US"/>
        </w:rPr>
        <w:t>olmuştur</w:t>
      </w:r>
      <w:proofErr w:type="spellEnd"/>
      <w:r>
        <w:rPr>
          <w:rFonts w:ascii="Arial" w:hAnsi="Arial" w:cs="Arial"/>
          <w:sz w:val="24"/>
          <w:szCs w:val="24"/>
          <w:lang w:val="en-US"/>
        </w:rPr>
        <w:t xml:space="preserve">. </w:t>
      </w:r>
    </w:p>
    <w:p w14:paraId="30B48CE7" w14:textId="77777777" w:rsidR="00407F9E" w:rsidRDefault="00407F9E" w:rsidP="00407F9E">
      <w:pPr>
        <w:rPr>
          <w:rFonts w:ascii="Arial" w:hAnsi="Arial" w:cs="Arial"/>
          <w:sz w:val="24"/>
          <w:szCs w:val="24"/>
          <w:lang w:val="en-US"/>
        </w:rPr>
      </w:pPr>
      <w:r w:rsidRPr="00CD0C5F">
        <w:rPr>
          <w:rFonts w:ascii="Arial" w:hAnsi="Arial" w:cs="Arial"/>
          <w:noProof/>
          <w:sz w:val="24"/>
          <w:szCs w:val="24"/>
          <w:lang w:val="en-US"/>
        </w:rPr>
        <w:drawing>
          <wp:inline distT="0" distB="0" distL="0" distR="0" wp14:anchorId="53A1F6C6" wp14:editId="0784F1EF">
            <wp:extent cx="5760720" cy="3738880"/>
            <wp:effectExtent l="0" t="0" r="0" b="0"/>
            <wp:docPr id="59647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477502" name=""/>
                    <pic:cNvPicPr/>
                  </pic:nvPicPr>
                  <pic:blipFill>
                    <a:blip r:embed="rId17"/>
                    <a:stretch>
                      <a:fillRect/>
                    </a:stretch>
                  </pic:blipFill>
                  <pic:spPr>
                    <a:xfrm>
                      <a:off x="0" y="0"/>
                      <a:ext cx="5760720" cy="3738880"/>
                    </a:xfrm>
                    <a:prstGeom prst="rect">
                      <a:avLst/>
                    </a:prstGeom>
                  </pic:spPr>
                </pic:pic>
              </a:graphicData>
            </a:graphic>
          </wp:inline>
        </w:drawing>
      </w:r>
    </w:p>
    <w:p w14:paraId="198E4A65"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lastRenderedPageBreak/>
        <w:t>Ülkede</w:t>
      </w:r>
      <w:proofErr w:type="spellEnd"/>
      <w:r>
        <w:rPr>
          <w:rFonts w:ascii="Arial" w:hAnsi="Arial" w:cs="Arial"/>
          <w:sz w:val="24"/>
          <w:szCs w:val="24"/>
          <w:lang w:val="en-US"/>
        </w:rPr>
        <w:t xml:space="preserve"> </w:t>
      </w:r>
      <w:proofErr w:type="spellStart"/>
      <w:r>
        <w:rPr>
          <w:rFonts w:ascii="Arial" w:hAnsi="Arial" w:cs="Arial"/>
          <w:sz w:val="24"/>
          <w:szCs w:val="24"/>
          <w:lang w:val="en-US"/>
        </w:rPr>
        <w:t>ekonomi</w:t>
      </w:r>
      <w:proofErr w:type="spellEnd"/>
      <w:r>
        <w:rPr>
          <w:rFonts w:ascii="Arial" w:hAnsi="Arial" w:cs="Arial"/>
          <w:sz w:val="24"/>
          <w:szCs w:val="24"/>
          <w:lang w:val="en-US"/>
        </w:rPr>
        <w:t xml:space="preserve"> </w:t>
      </w:r>
      <w:proofErr w:type="spellStart"/>
      <w:r>
        <w:rPr>
          <w:rFonts w:ascii="Arial" w:hAnsi="Arial" w:cs="Arial"/>
          <w:sz w:val="24"/>
          <w:szCs w:val="24"/>
          <w:lang w:val="en-US"/>
        </w:rPr>
        <w:t>yönetiminden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6.02% </w:t>
      </w:r>
      <w:proofErr w:type="spellStart"/>
      <w:r>
        <w:rPr>
          <w:rFonts w:ascii="Arial" w:hAnsi="Arial" w:cs="Arial"/>
          <w:sz w:val="24"/>
          <w:szCs w:val="24"/>
          <w:lang w:val="en-US"/>
        </w:rPr>
        <w:t>iken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olmayanların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w:t>
      </w:r>
      <w:proofErr w:type="spellStart"/>
      <w:r>
        <w:rPr>
          <w:rFonts w:ascii="Arial" w:hAnsi="Arial" w:cs="Arial"/>
          <w:sz w:val="24"/>
          <w:szCs w:val="24"/>
          <w:lang w:val="en-US"/>
        </w:rPr>
        <w:t>ise</w:t>
      </w:r>
      <w:proofErr w:type="spellEnd"/>
      <w:r>
        <w:rPr>
          <w:rFonts w:ascii="Arial" w:hAnsi="Arial" w:cs="Arial"/>
          <w:sz w:val="24"/>
          <w:szCs w:val="24"/>
          <w:lang w:val="en-US"/>
        </w:rPr>
        <w:t xml:space="preserve"> 81.12%dir.</w:t>
      </w:r>
    </w:p>
    <w:p w14:paraId="02C8BB51" w14:textId="77777777" w:rsidR="00407F9E" w:rsidRDefault="00407F9E" w:rsidP="00407F9E">
      <w:pPr>
        <w:rPr>
          <w:rFonts w:ascii="Arial" w:hAnsi="Arial" w:cs="Arial"/>
          <w:sz w:val="24"/>
          <w:szCs w:val="24"/>
          <w:lang w:val="en-US"/>
        </w:rPr>
      </w:pPr>
      <w:r w:rsidRPr="00FD7439">
        <w:rPr>
          <w:rFonts w:ascii="Arial" w:hAnsi="Arial" w:cs="Arial"/>
          <w:noProof/>
          <w:sz w:val="24"/>
          <w:szCs w:val="24"/>
          <w:lang w:val="en-US"/>
        </w:rPr>
        <w:drawing>
          <wp:inline distT="0" distB="0" distL="0" distR="0" wp14:anchorId="124215CC" wp14:editId="0C4B00E3">
            <wp:extent cx="5760720" cy="3738880"/>
            <wp:effectExtent l="0" t="0" r="0" b="0"/>
            <wp:docPr id="1130399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399589" name=""/>
                    <pic:cNvPicPr/>
                  </pic:nvPicPr>
                  <pic:blipFill>
                    <a:blip r:embed="rId18"/>
                    <a:stretch>
                      <a:fillRect/>
                    </a:stretch>
                  </pic:blipFill>
                  <pic:spPr>
                    <a:xfrm>
                      <a:off x="0" y="0"/>
                      <a:ext cx="5760720" cy="3738880"/>
                    </a:xfrm>
                    <a:prstGeom prst="rect">
                      <a:avLst/>
                    </a:prstGeom>
                  </pic:spPr>
                </pic:pic>
              </a:graphicData>
            </a:graphic>
          </wp:inline>
        </w:drawing>
      </w:r>
    </w:p>
    <w:p w14:paraId="69C6D5DC"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t>Ülkede</w:t>
      </w:r>
      <w:proofErr w:type="spellEnd"/>
      <w:r>
        <w:rPr>
          <w:rFonts w:ascii="Arial" w:hAnsi="Arial" w:cs="Arial"/>
          <w:sz w:val="24"/>
          <w:szCs w:val="24"/>
          <w:lang w:val="en-US"/>
        </w:rPr>
        <w:t xml:space="preserve"> </w:t>
      </w:r>
      <w:proofErr w:type="spellStart"/>
      <w:r>
        <w:rPr>
          <w:rFonts w:ascii="Arial" w:hAnsi="Arial" w:cs="Arial"/>
          <w:sz w:val="24"/>
          <w:szCs w:val="24"/>
          <w:lang w:val="en-US"/>
        </w:rPr>
        <w:t>sağlık</w:t>
      </w:r>
      <w:proofErr w:type="spellEnd"/>
      <w:r>
        <w:rPr>
          <w:rFonts w:ascii="Arial" w:hAnsi="Arial" w:cs="Arial"/>
          <w:sz w:val="24"/>
          <w:szCs w:val="24"/>
          <w:lang w:val="en-US"/>
        </w:rPr>
        <w:t xml:space="preserve"> </w:t>
      </w:r>
      <w:proofErr w:type="spellStart"/>
      <w:r>
        <w:rPr>
          <w:rFonts w:ascii="Arial" w:hAnsi="Arial" w:cs="Arial"/>
          <w:sz w:val="24"/>
          <w:szCs w:val="24"/>
          <w:lang w:val="en-US"/>
        </w:rPr>
        <w:t>yönetiminden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5.82% </w:t>
      </w:r>
      <w:proofErr w:type="spellStart"/>
      <w:r>
        <w:rPr>
          <w:rFonts w:ascii="Arial" w:hAnsi="Arial" w:cs="Arial"/>
          <w:sz w:val="24"/>
          <w:szCs w:val="24"/>
          <w:lang w:val="en-US"/>
        </w:rPr>
        <w:t>iken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olmadığını</w:t>
      </w:r>
      <w:proofErr w:type="spellEnd"/>
      <w:r>
        <w:rPr>
          <w:rFonts w:ascii="Arial" w:hAnsi="Arial" w:cs="Arial"/>
          <w:sz w:val="24"/>
          <w:szCs w:val="24"/>
          <w:lang w:val="en-US"/>
        </w:rPr>
        <w:t xml:space="preserve"> </w:t>
      </w:r>
      <w:proofErr w:type="spellStart"/>
      <w:r>
        <w:rPr>
          <w:rFonts w:ascii="Arial" w:hAnsi="Arial" w:cs="Arial"/>
          <w:sz w:val="24"/>
          <w:szCs w:val="24"/>
          <w:lang w:val="en-US"/>
        </w:rPr>
        <w:t>belirtenlerin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w:t>
      </w:r>
      <w:proofErr w:type="spellStart"/>
      <w:r>
        <w:rPr>
          <w:rFonts w:ascii="Arial" w:hAnsi="Arial" w:cs="Arial"/>
          <w:sz w:val="24"/>
          <w:szCs w:val="24"/>
          <w:lang w:val="en-US"/>
        </w:rPr>
        <w:t>ise</w:t>
      </w:r>
      <w:proofErr w:type="spellEnd"/>
      <w:r>
        <w:rPr>
          <w:rFonts w:ascii="Arial" w:hAnsi="Arial" w:cs="Arial"/>
          <w:sz w:val="24"/>
          <w:szCs w:val="24"/>
          <w:lang w:val="en-US"/>
        </w:rPr>
        <w:t xml:space="preserve"> 80.72% </w:t>
      </w:r>
      <w:proofErr w:type="spellStart"/>
      <w:r>
        <w:rPr>
          <w:rFonts w:ascii="Arial" w:hAnsi="Arial" w:cs="Arial"/>
          <w:sz w:val="24"/>
          <w:szCs w:val="24"/>
          <w:lang w:val="en-US"/>
        </w:rPr>
        <w:t>olmuştur</w:t>
      </w:r>
      <w:proofErr w:type="spellEnd"/>
      <w:r>
        <w:rPr>
          <w:rFonts w:ascii="Arial" w:hAnsi="Arial" w:cs="Arial"/>
          <w:sz w:val="24"/>
          <w:szCs w:val="24"/>
          <w:lang w:val="en-US"/>
        </w:rPr>
        <w:t>.</w:t>
      </w:r>
    </w:p>
    <w:p w14:paraId="0C07450D" w14:textId="77777777" w:rsidR="00407F9E" w:rsidRDefault="00407F9E" w:rsidP="00407F9E">
      <w:pPr>
        <w:rPr>
          <w:rFonts w:ascii="Arial" w:hAnsi="Arial" w:cs="Arial"/>
          <w:sz w:val="24"/>
          <w:szCs w:val="24"/>
          <w:lang w:val="en-US"/>
        </w:rPr>
      </w:pPr>
      <w:r w:rsidRPr="00BE37D0">
        <w:rPr>
          <w:rFonts w:ascii="Arial" w:hAnsi="Arial" w:cs="Arial"/>
          <w:noProof/>
          <w:sz w:val="24"/>
          <w:szCs w:val="24"/>
          <w:lang w:val="en-US"/>
        </w:rPr>
        <w:drawing>
          <wp:inline distT="0" distB="0" distL="0" distR="0" wp14:anchorId="346DCCC6" wp14:editId="73558644">
            <wp:extent cx="5760720" cy="3738880"/>
            <wp:effectExtent l="0" t="0" r="0" b="0"/>
            <wp:docPr id="2008163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163076" name=""/>
                    <pic:cNvPicPr/>
                  </pic:nvPicPr>
                  <pic:blipFill>
                    <a:blip r:embed="rId19"/>
                    <a:stretch>
                      <a:fillRect/>
                    </a:stretch>
                  </pic:blipFill>
                  <pic:spPr>
                    <a:xfrm>
                      <a:off x="0" y="0"/>
                      <a:ext cx="5760720" cy="3738880"/>
                    </a:xfrm>
                    <a:prstGeom prst="rect">
                      <a:avLst/>
                    </a:prstGeom>
                  </pic:spPr>
                </pic:pic>
              </a:graphicData>
            </a:graphic>
          </wp:inline>
        </w:drawing>
      </w:r>
    </w:p>
    <w:p w14:paraId="0DF0ABF6"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lastRenderedPageBreak/>
        <w:t>Ülkede</w:t>
      </w:r>
      <w:proofErr w:type="spellEnd"/>
      <w:r>
        <w:rPr>
          <w:rFonts w:ascii="Arial" w:hAnsi="Arial" w:cs="Arial"/>
          <w:sz w:val="24"/>
          <w:szCs w:val="24"/>
          <w:lang w:val="en-US"/>
        </w:rPr>
        <w:t xml:space="preserve"> </w:t>
      </w:r>
      <w:proofErr w:type="spellStart"/>
      <w:r>
        <w:rPr>
          <w:rFonts w:ascii="Arial" w:hAnsi="Arial" w:cs="Arial"/>
          <w:sz w:val="24"/>
          <w:szCs w:val="24"/>
          <w:lang w:val="en-US"/>
        </w:rPr>
        <w:t>eğitimden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13.45% </w:t>
      </w:r>
      <w:proofErr w:type="spellStart"/>
      <w:r>
        <w:rPr>
          <w:rFonts w:ascii="Arial" w:hAnsi="Arial" w:cs="Arial"/>
          <w:sz w:val="24"/>
          <w:szCs w:val="24"/>
          <w:lang w:val="en-US"/>
        </w:rPr>
        <w:t>iken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olmayanların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w:t>
      </w:r>
      <w:proofErr w:type="spellStart"/>
      <w:r>
        <w:rPr>
          <w:rFonts w:ascii="Arial" w:hAnsi="Arial" w:cs="Arial"/>
          <w:sz w:val="24"/>
          <w:szCs w:val="24"/>
          <w:lang w:val="en-US"/>
        </w:rPr>
        <w:t>ise</w:t>
      </w:r>
      <w:proofErr w:type="spellEnd"/>
      <w:r>
        <w:rPr>
          <w:rFonts w:ascii="Arial" w:hAnsi="Arial" w:cs="Arial"/>
          <w:sz w:val="24"/>
          <w:szCs w:val="24"/>
          <w:lang w:val="en-US"/>
        </w:rPr>
        <w:t xml:space="preserve"> 61.85%tir.</w:t>
      </w:r>
    </w:p>
    <w:p w14:paraId="6501C499" w14:textId="77777777" w:rsidR="00407F9E" w:rsidRDefault="00407F9E" w:rsidP="00407F9E">
      <w:pPr>
        <w:rPr>
          <w:rFonts w:ascii="Arial" w:hAnsi="Arial" w:cs="Arial"/>
          <w:sz w:val="24"/>
          <w:szCs w:val="24"/>
          <w:lang w:val="en-US"/>
        </w:rPr>
      </w:pPr>
      <w:r w:rsidRPr="00BE37D0">
        <w:rPr>
          <w:rFonts w:ascii="Arial" w:hAnsi="Arial" w:cs="Arial"/>
          <w:noProof/>
          <w:sz w:val="24"/>
          <w:szCs w:val="24"/>
          <w:lang w:val="en-US"/>
        </w:rPr>
        <w:drawing>
          <wp:inline distT="0" distB="0" distL="0" distR="0" wp14:anchorId="330CE3B4" wp14:editId="108833C1">
            <wp:extent cx="5760720" cy="3738880"/>
            <wp:effectExtent l="0" t="0" r="0" b="0"/>
            <wp:docPr id="1948057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057582" name=""/>
                    <pic:cNvPicPr/>
                  </pic:nvPicPr>
                  <pic:blipFill>
                    <a:blip r:embed="rId20"/>
                    <a:stretch>
                      <a:fillRect/>
                    </a:stretch>
                  </pic:blipFill>
                  <pic:spPr>
                    <a:xfrm>
                      <a:off x="0" y="0"/>
                      <a:ext cx="5760720" cy="3738880"/>
                    </a:xfrm>
                    <a:prstGeom prst="rect">
                      <a:avLst/>
                    </a:prstGeom>
                  </pic:spPr>
                </pic:pic>
              </a:graphicData>
            </a:graphic>
          </wp:inline>
        </w:drawing>
      </w:r>
    </w:p>
    <w:p w14:paraId="0FDFFF52"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t>Ülkede</w:t>
      </w:r>
      <w:proofErr w:type="spellEnd"/>
      <w:r>
        <w:rPr>
          <w:rFonts w:ascii="Arial" w:hAnsi="Arial" w:cs="Arial"/>
          <w:sz w:val="24"/>
          <w:szCs w:val="24"/>
          <w:lang w:val="en-US"/>
        </w:rPr>
        <w:t xml:space="preserve"> </w:t>
      </w:r>
      <w:proofErr w:type="spellStart"/>
      <w:r>
        <w:rPr>
          <w:rFonts w:ascii="Arial" w:hAnsi="Arial" w:cs="Arial"/>
          <w:sz w:val="24"/>
          <w:szCs w:val="24"/>
          <w:lang w:val="en-US"/>
        </w:rPr>
        <w:t>ulaşım</w:t>
      </w:r>
      <w:proofErr w:type="spellEnd"/>
      <w:r>
        <w:rPr>
          <w:rFonts w:ascii="Arial" w:hAnsi="Arial" w:cs="Arial"/>
          <w:sz w:val="24"/>
          <w:szCs w:val="24"/>
          <w:lang w:val="en-US"/>
        </w:rPr>
        <w:t xml:space="preserve"> </w:t>
      </w:r>
      <w:proofErr w:type="spellStart"/>
      <w:r>
        <w:rPr>
          <w:rFonts w:ascii="Arial" w:hAnsi="Arial" w:cs="Arial"/>
          <w:sz w:val="24"/>
          <w:szCs w:val="24"/>
          <w:lang w:val="en-US"/>
        </w:rPr>
        <w:t>ve</w:t>
      </w:r>
      <w:proofErr w:type="spellEnd"/>
      <w:r>
        <w:rPr>
          <w:rFonts w:ascii="Arial" w:hAnsi="Arial" w:cs="Arial"/>
          <w:sz w:val="24"/>
          <w:szCs w:val="24"/>
          <w:lang w:val="en-US"/>
        </w:rPr>
        <w:t xml:space="preserve"> </w:t>
      </w:r>
      <w:proofErr w:type="spellStart"/>
      <w:r>
        <w:rPr>
          <w:rFonts w:ascii="Arial" w:hAnsi="Arial" w:cs="Arial"/>
          <w:sz w:val="24"/>
          <w:szCs w:val="24"/>
          <w:lang w:val="en-US"/>
        </w:rPr>
        <w:t>altyapıdan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olduğunu</w:t>
      </w:r>
      <w:proofErr w:type="spellEnd"/>
      <w:r>
        <w:rPr>
          <w:rFonts w:ascii="Arial" w:hAnsi="Arial" w:cs="Arial"/>
          <w:sz w:val="24"/>
          <w:szCs w:val="24"/>
          <w:lang w:val="en-US"/>
        </w:rPr>
        <w:t xml:space="preserve"> </w:t>
      </w:r>
      <w:proofErr w:type="spellStart"/>
      <w:r>
        <w:rPr>
          <w:rFonts w:ascii="Arial" w:hAnsi="Arial" w:cs="Arial"/>
          <w:sz w:val="24"/>
          <w:szCs w:val="24"/>
          <w:lang w:val="en-US"/>
        </w:rPr>
        <w:t>belirtenlerin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w:t>
      </w:r>
      <w:proofErr w:type="spellStart"/>
      <w:r>
        <w:rPr>
          <w:rFonts w:ascii="Arial" w:hAnsi="Arial" w:cs="Arial"/>
          <w:sz w:val="24"/>
          <w:szCs w:val="24"/>
          <w:lang w:val="en-US"/>
        </w:rPr>
        <w:t>sadece</w:t>
      </w:r>
      <w:proofErr w:type="spellEnd"/>
      <w:r>
        <w:rPr>
          <w:rFonts w:ascii="Arial" w:hAnsi="Arial" w:cs="Arial"/>
          <w:sz w:val="24"/>
          <w:szCs w:val="24"/>
          <w:lang w:val="en-US"/>
        </w:rPr>
        <w:t xml:space="preserve"> 3.21% </w:t>
      </w:r>
      <w:proofErr w:type="spellStart"/>
      <w:r>
        <w:rPr>
          <w:rFonts w:ascii="Arial" w:hAnsi="Arial" w:cs="Arial"/>
          <w:sz w:val="24"/>
          <w:szCs w:val="24"/>
          <w:lang w:val="en-US"/>
        </w:rPr>
        <w:t>olmuş</w:t>
      </w:r>
      <w:proofErr w:type="spellEnd"/>
      <w:r>
        <w:rPr>
          <w:rFonts w:ascii="Arial" w:hAnsi="Arial" w:cs="Arial"/>
          <w:sz w:val="24"/>
          <w:szCs w:val="24"/>
          <w:lang w:val="en-US"/>
        </w:rPr>
        <w:t xml:space="preserve">, 86.95% </w:t>
      </w:r>
      <w:proofErr w:type="spellStart"/>
      <w:r>
        <w:rPr>
          <w:rFonts w:ascii="Arial" w:hAnsi="Arial" w:cs="Arial"/>
          <w:sz w:val="24"/>
          <w:szCs w:val="24"/>
          <w:lang w:val="en-US"/>
        </w:rPr>
        <w:t>oranında</w:t>
      </w:r>
      <w:proofErr w:type="spellEnd"/>
      <w:r>
        <w:rPr>
          <w:rFonts w:ascii="Arial" w:hAnsi="Arial" w:cs="Arial"/>
          <w:sz w:val="24"/>
          <w:szCs w:val="24"/>
          <w:lang w:val="en-US"/>
        </w:rPr>
        <w:t xml:space="preserve"> </w:t>
      </w:r>
      <w:proofErr w:type="spellStart"/>
      <w:r>
        <w:rPr>
          <w:rFonts w:ascii="Arial" w:hAnsi="Arial" w:cs="Arial"/>
          <w:sz w:val="24"/>
          <w:szCs w:val="24"/>
          <w:lang w:val="en-US"/>
        </w:rPr>
        <w:t>bir</w:t>
      </w:r>
      <w:proofErr w:type="spellEnd"/>
      <w:r>
        <w:rPr>
          <w:rFonts w:ascii="Arial" w:hAnsi="Arial" w:cs="Arial"/>
          <w:sz w:val="24"/>
          <w:szCs w:val="24"/>
          <w:lang w:val="en-US"/>
        </w:rPr>
        <w:t xml:space="preserve"> </w:t>
      </w:r>
      <w:proofErr w:type="spellStart"/>
      <w:r>
        <w:rPr>
          <w:rFonts w:ascii="Arial" w:hAnsi="Arial" w:cs="Arial"/>
          <w:sz w:val="24"/>
          <w:szCs w:val="24"/>
          <w:lang w:val="en-US"/>
        </w:rPr>
        <w:t>kesimse</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olmadığını</w:t>
      </w:r>
      <w:proofErr w:type="spellEnd"/>
      <w:r>
        <w:rPr>
          <w:rFonts w:ascii="Arial" w:hAnsi="Arial" w:cs="Arial"/>
          <w:sz w:val="24"/>
          <w:szCs w:val="24"/>
          <w:lang w:val="en-US"/>
        </w:rPr>
        <w:t xml:space="preserve"> </w:t>
      </w:r>
      <w:proofErr w:type="spellStart"/>
      <w:r>
        <w:rPr>
          <w:rFonts w:ascii="Arial" w:hAnsi="Arial" w:cs="Arial"/>
          <w:sz w:val="24"/>
          <w:szCs w:val="24"/>
          <w:lang w:val="en-US"/>
        </w:rPr>
        <w:t>belirtmiştir</w:t>
      </w:r>
      <w:proofErr w:type="spellEnd"/>
      <w:r>
        <w:rPr>
          <w:rFonts w:ascii="Arial" w:hAnsi="Arial" w:cs="Arial"/>
          <w:sz w:val="24"/>
          <w:szCs w:val="24"/>
          <w:lang w:val="en-US"/>
        </w:rPr>
        <w:t xml:space="preserve">. </w:t>
      </w:r>
    </w:p>
    <w:p w14:paraId="1F52A92F" w14:textId="77777777" w:rsidR="00407F9E" w:rsidRDefault="00407F9E" w:rsidP="00407F9E">
      <w:pPr>
        <w:rPr>
          <w:rFonts w:ascii="Arial" w:hAnsi="Arial" w:cs="Arial"/>
          <w:sz w:val="24"/>
          <w:szCs w:val="24"/>
          <w:lang w:val="en-US"/>
        </w:rPr>
      </w:pPr>
      <w:r w:rsidRPr="000B1247">
        <w:rPr>
          <w:rFonts w:ascii="Arial" w:hAnsi="Arial" w:cs="Arial"/>
          <w:noProof/>
          <w:sz w:val="24"/>
          <w:szCs w:val="24"/>
          <w:lang w:val="en-US"/>
        </w:rPr>
        <w:drawing>
          <wp:inline distT="0" distB="0" distL="0" distR="0" wp14:anchorId="543631E7" wp14:editId="3E254D00">
            <wp:extent cx="5760720" cy="3738880"/>
            <wp:effectExtent l="0" t="0" r="0" b="0"/>
            <wp:docPr id="487667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67717" name=""/>
                    <pic:cNvPicPr/>
                  </pic:nvPicPr>
                  <pic:blipFill>
                    <a:blip r:embed="rId21"/>
                    <a:stretch>
                      <a:fillRect/>
                    </a:stretch>
                  </pic:blipFill>
                  <pic:spPr>
                    <a:xfrm>
                      <a:off x="0" y="0"/>
                      <a:ext cx="5760720" cy="3738880"/>
                    </a:xfrm>
                    <a:prstGeom prst="rect">
                      <a:avLst/>
                    </a:prstGeom>
                  </pic:spPr>
                </pic:pic>
              </a:graphicData>
            </a:graphic>
          </wp:inline>
        </w:drawing>
      </w:r>
    </w:p>
    <w:p w14:paraId="413132FC"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lastRenderedPageBreak/>
        <w:t>Ülkede</w:t>
      </w:r>
      <w:proofErr w:type="spellEnd"/>
      <w:r>
        <w:rPr>
          <w:rFonts w:ascii="Arial" w:hAnsi="Arial" w:cs="Arial"/>
          <w:sz w:val="24"/>
          <w:szCs w:val="24"/>
          <w:lang w:val="en-US"/>
        </w:rPr>
        <w:t xml:space="preserve"> </w:t>
      </w:r>
      <w:proofErr w:type="spellStart"/>
      <w:r>
        <w:rPr>
          <w:rFonts w:ascii="Arial" w:hAnsi="Arial" w:cs="Arial"/>
          <w:sz w:val="24"/>
          <w:szCs w:val="24"/>
          <w:lang w:val="en-US"/>
        </w:rPr>
        <w:t>kamu</w:t>
      </w:r>
      <w:proofErr w:type="spellEnd"/>
      <w:r>
        <w:rPr>
          <w:rFonts w:ascii="Arial" w:hAnsi="Arial" w:cs="Arial"/>
          <w:sz w:val="24"/>
          <w:szCs w:val="24"/>
          <w:lang w:val="en-US"/>
        </w:rPr>
        <w:t xml:space="preserve"> </w:t>
      </w:r>
      <w:proofErr w:type="spellStart"/>
      <w:r>
        <w:rPr>
          <w:rFonts w:ascii="Arial" w:hAnsi="Arial" w:cs="Arial"/>
          <w:sz w:val="24"/>
          <w:szCs w:val="24"/>
          <w:lang w:val="en-US"/>
        </w:rPr>
        <w:t>hizmetlerinden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olduğunu</w:t>
      </w:r>
      <w:proofErr w:type="spellEnd"/>
      <w:r>
        <w:rPr>
          <w:rFonts w:ascii="Arial" w:hAnsi="Arial" w:cs="Arial"/>
          <w:sz w:val="24"/>
          <w:szCs w:val="24"/>
          <w:lang w:val="en-US"/>
        </w:rPr>
        <w:t xml:space="preserve"> </w:t>
      </w:r>
      <w:proofErr w:type="spellStart"/>
      <w:r>
        <w:rPr>
          <w:rFonts w:ascii="Arial" w:hAnsi="Arial" w:cs="Arial"/>
          <w:sz w:val="24"/>
          <w:szCs w:val="24"/>
          <w:lang w:val="en-US"/>
        </w:rPr>
        <w:t>belirtenlerin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5.22%,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olmadığını</w:t>
      </w:r>
      <w:proofErr w:type="spellEnd"/>
      <w:r>
        <w:rPr>
          <w:rFonts w:ascii="Arial" w:hAnsi="Arial" w:cs="Arial"/>
          <w:sz w:val="24"/>
          <w:szCs w:val="24"/>
          <w:lang w:val="en-US"/>
        </w:rPr>
        <w:t xml:space="preserve"> </w:t>
      </w:r>
      <w:proofErr w:type="spellStart"/>
      <w:r>
        <w:rPr>
          <w:rFonts w:ascii="Arial" w:hAnsi="Arial" w:cs="Arial"/>
          <w:sz w:val="24"/>
          <w:szCs w:val="24"/>
          <w:lang w:val="en-US"/>
        </w:rPr>
        <w:t>belirtenlerin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w:t>
      </w:r>
      <w:proofErr w:type="spellStart"/>
      <w:r>
        <w:rPr>
          <w:rFonts w:ascii="Arial" w:hAnsi="Arial" w:cs="Arial"/>
          <w:sz w:val="24"/>
          <w:szCs w:val="24"/>
          <w:lang w:val="en-US"/>
        </w:rPr>
        <w:t>ise</w:t>
      </w:r>
      <w:proofErr w:type="spellEnd"/>
      <w:r>
        <w:rPr>
          <w:rFonts w:ascii="Arial" w:hAnsi="Arial" w:cs="Arial"/>
          <w:sz w:val="24"/>
          <w:szCs w:val="24"/>
          <w:lang w:val="en-US"/>
        </w:rPr>
        <w:t xml:space="preserve"> 72.29%dur.</w:t>
      </w:r>
    </w:p>
    <w:p w14:paraId="177DCF42" w14:textId="77777777" w:rsidR="00407F9E" w:rsidRDefault="00407F9E" w:rsidP="00407F9E">
      <w:pPr>
        <w:rPr>
          <w:rFonts w:ascii="Arial" w:hAnsi="Arial" w:cs="Arial"/>
          <w:sz w:val="24"/>
          <w:szCs w:val="24"/>
          <w:lang w:val="en-US"/>
        </w:rPr>
      </w:pPr>
      <w:r w:rsidRPr="001416F3">
        <w:rPr>
          <w:rFonts w:ascii="Arial" w:hAnsi="Arial" w:cs="Arial"/>
          <w:noProof/>
          <w:sz w:val="24"/>
          <w:szCs w:val="24"/>
          <w:lang w:val="en-US"/>
        </w:rPr>
        <w:drawing>
          <wp:inline distT="0" distB="0" distL="0" distR="0" wp14:anchorId="3807C9EC" wp14:editId="1DDA432B">
            <wp:extent cx="5760720" cy="3104350"/>
            <wp:effectExtent l="0" t="0" r="0" b="0"/>
            <wp:docPr id="381511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511536" name=""/>
                    <pic:cNvPicPr/>
                  </pic:nvPicPr>
                  <pic:blipFill>
                    <a:blip r:embed="rId22"/>
                    <a:stretch>
                      <a:fillRect/>
                    </a:stretch>
                  </pic:blipFill>
                  <pic:spPr>
                    <a:xfrm>
                      <a:off x="0" y="0"/>
                      <a:ext cx="5760720" cy="3104350"/>
                    </a:xfrm>
                    <a:prstGeom prst="rect">
                      <a:avLst/>
                    </a:prstGeom>
                  </pic:spPr>
                </pic:pic>
              </a:graphicData>
            </a:graphic>
          </wp:inline>
        </w:drawing>
      </w:r>
    </w:p>
    <w:p w14:paraId="5084C50F"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t>Ülkede</w:t>
      </w:r>
      <w:proofErr w:type="spellEnd"/>
      <w:r>
        <w:rPr>
          <w:rFonts w:ascii="Arial" w:hAnsi="Arial" w:cs="Arial"/>
          <w:sz w:val="24"/>
          <w:szCs w:val="24"/>
          <w:lang w:val="en-US"/>
        </w:rPr>
        <w:t xml:space="preserve"> </w:t>
      </w:r>
      <w:proofErr w:type="spellStart"/>
      <w:r>
        <w:rPr>
          <w:rFonts w:ascii="Arial" w:hAnsi="Arial" w:cs="Arial"/>
          <w:sz w:val="24"/>
          <w:szCs w:val="24"/>
          <w:lang w:val="en-US"/>
        </w:rPr>
        <w:t>sosyal</w:t>
      </w:r>
      <w:proofErr w:type="spellEnd"/>
      <w:r>
        <w:rPr>
          <w:rFonts w:ascii="Arial" w:hAnsi="Arial" w:cs="Arial"/>
          <w:sz w:val="24"/>
          <w:szCs w:val="24"/>
          <w:lang w:val="en-US"/>
        </w:rPr>
        <w:t xml:space="preserve"> </w:t>
      </w:r>
      <w:proofErr w:type="spellStart"/>
      <w:r>
        <w:rPr>
          <w:rFonts w:ascii="Arial" w:hAnsi="Arial" w:cs="Arial"/>
          <w:sz w:val="24"/>
          <w:szCs w:val="24"/>
          <w:lang w:val="en-US"/>
        </w:rPr>
        <w:t>poitikalar</w:t>
      </w:r>
      <w:proofErr w:type="spellEnd"/>
      <w:r>
        <w:rPr>
          <w:rFonts w:ascii="Arial" w:hAnsi="Arial" w:cs="Arial"/>
          <w:sz w:val="24"/>
          <w:szCs w:val="24"/>
          <w:lang w:val="en-US"/>
        </w:rPr>
        <w:t>/</w:t>
      </w:r>
      <w:proofErr w:type="spellStart"/>
      <w:r>
        <w:rPr>
          <w:rFonts w:ascii="Arial" w:hAnsi="Arial" w:cs="Arial"/>
          <w:sz w:val="24"/>
          <w:szCs w:val="24"/>
          <w:lang w:val="en-US"/>
        </w:rPr>
        <w:t>sosyal</w:t>
      </w:r>
      <w:proofErr w:type="spellEnd"/>
      <w:r>
        <w:rPr>
          <w:rFonts w:ascii="Arial" w:hAnsi="Arial" w:cs="Arial"/>
          <w:sz w:val="24"/>
          <w:szCs w:val="24"/>
          <w:lang w:val="en-US"/>
        </w:rPr>
        <w:t xml:space="preserve"> </w:t>
      </w:r>
      <w:proofErr w:type="spellStart"/>
      <w:r>
        <w:rPr>
          <w:rFonts w:ascii="Arial" w:hAnsi="Arial" w:cs="Arial"/>
          <w:sz w:val="24"/>
          <w:szCs w:val="24"/>
          <w:lang w:val="en-US"/>
        </w:rPr>
        <w:t>destek’ten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olduğunu</w:t>
      </w:r>
      <w:proofErr w:type="spellEnd"/>
      <w:r>
        <w:rPr>
          <w:rFonts w:ascii="Arial" w:hAnsi="Arial" w:cs="Arial"/>
          <w:sz w:val="24"/>
          <w:szCs w:val="24"/>
          <w:lang w:val="en-US"/>
        </w:rPr>
        <w:t xml:space="preserve"> </w:t>
      </w:r>
      <w:proofErr w:type="spellStart"/>
      <w:r>
        <w:rPr>
          <w:rFonts w:ascii="Arial" w:hAnsi="Arial" w:cs="Arial"/>
          <w:sz w:val="24"/>
          <w:szCs w:val="24"/>
          <w:lang w:val="en-US"/>
        </w:rPr>
        <w:t>belirtenlerin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8.03%,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olmadığını</w:t>
      </w:r>
      <w:proofErr w:type="spellEnd"/>
      <w:r>
        <w:rPr>
          <w:rFonts w:ascii="Arial" w:hAnsi="Arial" w:cs="Arial"/>
          <w:sz w:val="24"/>
          <w:szCs w:val="24"/>
          <w:lang w:val="en-US"/>
        </w:rPr>
        <w:t xml:space="preserve"> </w:t>
      </w:r>
      <w:proofErr w:type="spellStart"/>
      <w:r>
        <w:rPr>
          <w:rFonts w:ascii="Arial" w:hAnsi="Arial" w:cs="Arial"/>
          <w:sz w:val="24"/>
          <w:szCs w:val="24"/>
          <w:lang w:val="en-US"/>
        </w:rPr>
        <w:t>belirtenlerin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w:t>
      </w:r>
      <w:proofErr w:type="spellStart"/>
      <w:r>
        <w:rPr>
          <w:rFonts w:ascii="Arial" w:hAnsi="Arial" w:cs="Arial"/>
          <w:sz w:val="24"/>
          <w:szCs w:val="24"/>
          <w:lang w:val="en-US"/>
        </w:rPr>
        <w:t>ise</w:t>
      </w:r>
      <w:proofErr w:type="spellEnd"/>
      <w:r>
        <w:rPr>
          <w:rFonts w:ascii="Arial" w:hAnsi="Arial" w:cs="Arial"/>
          <w:sz w:val="24"/>
          <w:szCs w:val="24"/>
          <w:lang w:val="en-US"/>
        </w:rPr>
        <w:t xml:space="preserve"> 53.61% </w:t>
      </w:r>
      <w:proofErr w:type="spellStart"/>
      <w:r>
        <w:rPr>
          <w:rFonts w:ascii="Arial" w:hAnsi="Arial" w:cs="Arial"/>
          <w:sz w:val="24"/>
          <w:szCs w:val="24"/>
          <w:lang w:val="en-US"/>
        </w:rPr>
        <w:t>olmuştur</w:t>
      </w:r>
      <w:proofErr w:type="spellEnd"/>
      <w:r>
        <w:rPr>
          <w:rFonts w:ascii="Arial" w:hAnsi="Arial" w:cs="Arial"/>
          <w:sz w:val="24"/>
          <w:szCs w:val="24"/>
          <w:lang w:val="en-US"/>
        </w:rPr>
        <w:t>.</w:t>
      </w:r>
    </w:p>
    <w:p w14:paraId="10889F21" w14:textId="77777777" w:rsidR="00407F9E" w:rsidRDefault="00407F9E" w:rsidP="00407F9E">
      <w:pPr>
        <w:rPr>
          <w:rFonts w:ascii="Arial" w:hAnsi="Arial" w:cs="Arial"/>
          <w:sz w:val="24"/>
          <w:szCs w:val="24"/>
          <w:lang w:val="en-US"/>
        </w:rPr>
      </w:pPr>
      <w:r w:rsidRPr="008F2C63">
        <w:rPr>
          <w:rFonts w:ascii="Arial" w:hAnsi="Arial" w:cs="Arial"/>
          <w:noProof/>
          <w:sz w:val="24"/>
          <w:szCs w:val="24"/>
          <w:lang w:val="en-US"/>
        </w:rPr>
        <w:drawing>
          <wp:inline distT="0" distB="0" distL="0" distR="0" wp14:anchorId="594F99B1" wp14:editId="5DC809AB">
            <wp:extent cx="5760720" cy="3738880"/>
            <wp:effectExtent l="0" t="0" r="0" b="0"/>
            <wp:docPr id="540017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17446" name=""/>
                    <pic:cNvPicPr/>
                  </pic:nvPicPr>
                  <pic:blipFill>
                    <a:blip r:embed="rId23"/>
                    <a:stretch>
                      <a:fillRect/>
                    </a:stretch>
                  </pic:blipFill>
                  <pic:spPr>
                    <a:xfrm>
                      <a:off x="0" y="0"/>
                      <a:ext cx="5760720" cy="3738880"/>
                    </a:xfrm>
                    <a:prstGeom prst="rect">
                      <a:avLst/>
                    </a:prstGeom>
                  </pic:spPr>
                </pic:pic>
              </a:graphicData>
            </a:graphic>
          </wp:inline>
        </w:drawing>
      </w:r>
    </w:p>
    <w:p w14:paraId="644D5DD3" w14:textId="77777777" w:rsidR="00407F9E" w:rsidRDefault="00407F9E" w:rsidP="00407F9E">
      <w:pPr>
        <w:rPr>
          <w:rFonts w:ascii="Arial" w:hAnsi="Arial" w:cs="Arial"/>
          <w:sz w:val="24"/>
          <w:szCs w:val="24"/>
          <w:lang w:val="en-US"/>
        </w:rPr>
      </w:pPr>
    </w:p>
    <w:p w14:paraId="07154145" w14:textId="77777777" w:rsidR="00407F9E" w:rsidRDefault="00407F9E" w:rsidP="00407F9E">
      <w:pPr>
        <w:rPr>
          <w:rFonts w:ascii="Arial" w:hAnsi="Arial" w:cs="Arial"/>
          <w:sz w:val="24"/>
          <w:szCs w:val="24"/>
          <w:lang w:val="en-US"/>
        </w:rPr>
      </w:pPr>
    </w:p>
    <w:p w14:paraId="5575B0D5"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lastRenderedPageBreak/>
        <w:t>Kıbrıs</w:t>
      </w:r>
      <w:proofErr w:type="spellEnd"/>
      <w:r>
        <w:rPr>
          <w:rFonts w:ascii="Arial" w:hAnsi="Arial" w:cs="Arial"/>
          <w:sz w:val="24"/>
          <w:szCs w:val="24"/>
          <w:lang w:val="en-US"/>
        </w:rPr>
        <w:t xml:space="preserve"> Sorunuyla </w:t>
      </w:r>
      <w:proofErr w:type="spellStart"/>
      <w:r>
        <w:rPr>
          <w:rFonts w:ascii="Arial" w:hAnsi="Arial" w:cs="Arial"/>
          <w:sz w:val="24"/>
          <w:szCs w:val="24"/>
          <w:lang w:val="en-US"/>
        </w:rPr>
        <w:t>ilgili</w:t>
      </w:r>
      <w:proofErr w:type="spellEnd"/>
      <w:r>
        <w:rPr>
          <w:rFonts w:ascii="Arial" w:hAnsi="Arial" w:cs="Arial"/>
          <w:sz w:val="24"/>
          <w:szCs w:val="24"/>
          <w:lang w:val="en-US"/>
        </w:rPr>
        <w:t xml:space="preserve"> </w:t>
      </w:r>
      <w:proofErr w:type="spellStart"/>
      <w:r>
        <w:rPr>
          <w:rFonts w:ascii="Arial" w:hAnsi="Arial" w:cs="Arial"/>
          <w:sz w:val="24"/>
          <w:szCs w:val="24"/>
          <w:lang w:val="en-US"/>
        </w:rPr>
        <w:t>müzakerelerden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olduğunu</w:t>
      </w:r>
      <w:proofErr w:type="spellEnd"/>
      <w:r>
        <w:rPr>
          <w:rFonts w:ascii="Arial" w:hAnsi="Arial" w:cs="Arial"/>
          <w:sz w:val="24"/>
          <w:szCs w:val="24"/>
          <w:lang w:val="en-US"/>
        </w:rPr>
        <w:t xml:space="preserve"> </w:t>
      </w:r>
      <w:proofErr w:type="spellStart"/>
      <w:r>
        <w:rPr>
          <w:rFonts w:ascii="Arial" w:hAnsi="Arial" w:cs="Arial"/>
          <w:sz w:val="24"/>
          <w:szCs w:val="24"/>
          <w:lang w:val="en-US"/>
        </w:rPr>
        <w:t>belirten</w:t>
      </w:r>
      <w:proofErr w:type="spellEnd"/>
      <w:r>
        <w:rPr>
          <w:rFonts w:ascii="Arial" w:hAnsi="Arial" w:cs="Arial"/>
          <w:sz w:val="24"/>
          <w:szCs w:val="24"/>
          <w:lang w:val="en-US"/>
        </w:rPr>
        <w:t xml:space="preserve"> </w:t>
      </w:r>
      <w:proofErr w:type="spellStart"/>
      <w:r>
        <w:rPr>
          <w:rFonts w:ascii="Arial" w:hAnsi="Arial" w:cs="Arial"/>
          <w:sz w:val="24"/>
          <w:szCs w:val="24"/>
          <w:lang w:val="en-US"/>
        </w:rPr>
        <w:t>kesimin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14.85% </w:t>
      </w:r>
      <w:proofErr w:type="spellStart"/>
      <w:r>
        <w:rPr>
          <w:rFonts w:ascii="Arial" w:hAnsi="Arial" w:cs="Arial"/>
          <w:sz w:val="24"/>
          <w:szCs w:val="24"/>
          <w:lang w:val="en-US"/>
        </w:rPr>
        <w:t>iken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olmayanların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50.6% </w:t>
      </w:r>
      <w:proofErr w:type="spellStart"/>
      <w:r>
        <w:rPr>
          <w:rFonts w:ascii="Arial" w:hAnsi="Arial" w:cs="Arial"/>
          <w:sz w:val="24"/>
          <w:szCs w:val="24"/>
          <w:lang w:val="en-US"/>
        </w:rPr>
        <w:t>olmuştur</w:t>
      </w:r>
      <w:proofErr w:type="spellEnd"/>
      <w:r>
        <w:rPr>
          <w:rFonts w:ascii="Arial" w:hAnsi="Arial" w:cs="Arial"/>
          <w:sz w:val="24"/>
          <w:szCs w:val="24"/>
          <w:lang w:val="en-US"/>
        </w:rPr>
        <w:t>.</w:t>
      </w:r>
    </w:p>
    <w:p w14:paraId="1F0DC122" w14:textId="77777777" w:rsidR="00407F9E" w:rsidRDefault="00407F9E" w:rsidP="00407F9E">
      <w:pPr>
        <w:rPr>
          <w:rFonts w:ascii="Arial" w:hAnsi="Arial" w:cs="Arial"/>
          <w:sz w:val="24"/>
          <w:szCs w:val="24"/>
          <w:lang w:val="en-US"/>
        </w:rPr>
      </w:pPr>
      <w:r w:rsidRPr="00E84945">
        <w:rPr>
          <w:rFonts w:ascii="Arial" w:hAnsi="Arial" w:cs="Arial"/>
          <w:noProof/>
          <w:sz w:val="24"/>
          <w:szCs w:val="24"/>
          <w:lang w:val="en-US"/>
        </w:rPr>
        <w:drawing>
          <wp:inline distT="0" distB="0" distL="0" distR="0" wp14:anchorId="5E27D450" wp14:editId="3908F02F">
            <wp:extent cx="5760720" cy="3738880"/>
            <wp:effectExtent l="0" t="0" r="0" b="0"/>
            <wp:docPr id="1233954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54724" name=""/>
                    <pic:cNvPicPr/>
                  </pic:nvPicPr>
                  <pic:blipFill>
                    <a:blip r:embed="rId24"/>
                    <a:stretch>
                      <a:fillRect/>
                    </a:stretch>
                  </pic:blipFill>
                  <pic:spPr>
                    <a:xfrm>
                      <a:off x="0" y="0"/>
                      <a:ext cx="5760720" cy="3738880"/>
                    </a:xfrm>
                    <a:prstGeom prst="rect">
                      <a:avLst/>
                    </a:prstGeom>
                  </pic:spPr>
                </pic:pic>
              </a:graphicData>
            </a:graphic>
          </wp:inline>
        </w:drawing>
      </w:r>
    </w:p>
    <w:p w14:paraId="6DB70273"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t>Ülkede</w:t>
      </w:r>
      <w:proofErr w:type="spellEnd"/>
      <w:r>
        <w:rPr>
          <w:rFonts w:ascii="Arial" w:hAnsi="Arial" w:cs="Arial"/>
          <w:sz w:val="24"/>
          <w:szCs w:val="24"/>
          <w:lang w:val="en-US"/>
        </w:rPr>
        <w:t xml:space="preserve"> </w:t>
      </w:r>
      <w:proofErr w:type="spellStart"/>
      <w:r>
        <w:rPr>
          <w:rFonts w:ascii="Arial" w:hAnsi="Arial" w:cs="Arial"/>
          <w:sz w:val="24"/>
          <w:szCs w:val="24"/>
          <w:lang w:val="en-US"/>
        </w:rPr>
        <w:t>güvenlikten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olduğunu</w:t>
      </w:r>
      <w:proofErr w:type="spellEnd"/>
      <w:r>
        <w:rPr>
          <w:rFonts w:ascii="Arial" w:hAnsi="Arial" w:cs="Arial"/>
          <w:sz w:val="24"/>
          <w:szCs w:val="24"/>
          <w:lang w:val="en-US"/>
        </w:rPr>
        <w:t xml:space="preserve"> </w:t>
      </w:r>
      <w:proofErr w:type="spellStart"/>
      <w:r>
        <w:rPr>
          <w:rFonts w:ascii="Arial" w:hAnsi="Arial" w:cs="Arial"/>
          <w:sz w:val="24"/>
          <w:szCs w:val="24"/>
          <w:lang w:val="en-US"/>
        </w:rPr>
        <w:t>belirtenlerin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23.30% </w:t>
      </w:r>
      <w:proofErr w:type="spellStart"/>
      <w:r>
        <w:rPr>
          <w:rFonts w:ascii="Arial" w:hAnsi="Arial" w:cs="Arial"/>
          <w:sz w:val="24"/>
          <w:szCs w:val="24"/>
          <w:lang w:val="en-US"/>
        </w:rPr>
        <w:t>iken</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olmadığını</w:t>
      </w:r>
      <w:proofErr w:type="spellEnd"/>
      <w:r>
        <w:rPr>
          <w:rFonts w:ascii="Arial" w:hAnsi="Arial" w:cs="Arial"/>
          <w:sz w:val="24"/>
          <w:szCs w:val="24"/>
          <w:lang w:val="en-US"/>
        </w:rPr>
        <w:t xml:space="preserve"> </w:t>
      </w:r>
      <w:proofErr w:type="spellStart"/>
      <w:r>
        <w:rPr>
          <w:rFonts w:ascii="Arial" w:hAnsi="Arial" w:cs="Arial"/>
          <w:sz w:val="24"/>
          <w:szCs w:val="24"/>
          <w:lang w:val="en-US"/>
        </w:rPr>
        <w:t>belirtenlerin</w:t>
      </w:r>
      <w:proofErr w:type="spellEnd"/>
      <w:r>
        <w:rPr>
          <w:rFonts w:ascii="Arial" w:hAnsi="Arial" w:cs="Arial"/>
          <w:sz w:val="24"/>
          <w:szCs w:val="24"/>
          <w:lang w:val="en-US"/>
        </w:rPr>
        <w:t xml:space="preserve"> </w:t>
      </w:r>
      <w:proofErr w:type="spellStart"/>
      <w:r>
        <w:rPr>
          <w:rFonts w:ascii="Arial" w:hAnsi="Arial" w:cs="Arial"/>
          <w:sz w:val="24"/>
          <w:szCs w:val="24"/>
          <w:lang w:val="en-US"/>
        </w:rPr>
        <w:t>oranı</w:t>
      </w:r>
      <w:proofErr w:type="spellEnd"/>
      <w:r>
        <w:rPr>
          <w:rFonts w:ascii="Arial" w:hAnsi="Arial" w:cs="Arial"/>
          <w:sz w:val="24"/>
          <w:szCs w:val="24"/>
          <w:lang w:val="en-US"/>
        </w:rPr>
        <w:t xml:space="preserve"> </w:t>
      </w:r>
      <w:proofErr w:type="spellStart"/>
      <w:r>
        <w:rPr>
          <w:rFonts w:ascii="Arial" w:hAnsi="Arial" w:cs="Arial"/>
          <w:sz w:val="24"/>
          <w:szCs w:val="24"/>
          <w:lang w:val="en-US"/>
        </w:rPr>
        <w:t>ise</w:t>
      </w:r>
      <w:proofErr w:type="spellEnd"/>
      <w:r>
        <w:rPr>
          <w:rFonts w:ascii="Arial" w:hAnsi="Arial" w:cs="Arial"/>
          <w:sz w:val="24"/>
          <w:szCs w:val="24"/>
          <w:lang w:val="en-US"/>
        </w:rPr>
        <w:t xml:space="preserve"> 50% </w:t>
      </w:r>
      <w:proofErr w:type="spellStart"/>
      <w:r>
        <w:rPr>
          <w:rFonts w:ascii="Arial" w:hAnsi="Arial" w:cs="Arial"/>
          <w:sz w:val="24"/>
          <w:szCs w:val="24"/>
          <w:lang w:val="en-US"/>
        </w:rPr>
        <w:t>olmuştur</w:t>
      </w:r>
      <w:proofErr w:type="spellEnd"/>
      <w:r>
        <w:rPr>
          <w:rFonts w:ascii="Arial" w:hAnsi="Arial" w:cs="Arial"/>
          <w:sz w:val="24"/>
          <w:szCs w:val="24"/>
          <w:lang w:val="en-US"/>
        </w:rPr>
        <w:t xml:space="preserve">. </w:t>
      </w:r>
    </w:p>
    <w:p w14:paraId="20E5F276" w14:textId="77777777" w:rsidR="00407F9E" w:rsidRDefault="00407F9E" w:rsidP="00407F9E">
      <w:pPr>
        <w:rPr>
          <w:rFonts w:ascii="Arial" w:hAnsi="Arial" w:cs="Arial"/>
          <w:sz w:val="24"/>
          <w:szCs w:val="24"/>
          <w:lang w:val="en-US"/>
        </w:rPr>
      </w:pPr>
      <w:r w:rsidRPr="006C56EF">
        <w:rPr>
          <w:rFonts w:ascii="Arial" w:hAnsi="Arial" w:cs="Arial"/>
          <w:noProof/>
          <w:sz w:val="24"/>
          <w:szCs w:val="24"/>
          <w:lang w:val="en-US"/>
        </w:rPr>
        <w:drawing>
          <wp:inline distT="0" distB="0" distL="0" distR="0" wp14:anchorId="26F2FCDD" wp14:editId="52DB7031">
            <wp:extent cx="5760720" cy="3738880"/>
            <wp:effectExtent l="0" t="0" r="0" b="0"/>
            <wp:docPr id="432760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760697" name=""/>
                    <pic:cNvPicPr/>
                  </pic:nvPicPr>
                  <pic:blipFill>
                    <a:blip r:embed="rId25"/>
                    <a:stretch>
                      <a:fillRect/>
                    </a:stretch>
                  </pic:blipFill>
                  <pic:spPr>
                    <a:xfrm>
                      <a:off x="0" y="0"/>
                      <a:ext cx="5760720" cy="3738880"/>
                    </a:xfrm>
                    <a:prstGeom prst="rect">
                      <a:avLst/>
                    </a:prstGeom>
                  </pic:spPr>
                </pic:pic>
              </a:graphicData>
            </a:graphic>
          </wp:inline>
        </w:drawing>
      </w:r>
    </w:p>
    <w:p w14:paraId="309355EF" w14:textId="77777777" w:rsidR="00407F9E" w:rsidRDefault="00407F9E" w:rsidP="00407F9E">
      <w:pPr>
        <w:rPr>
          <w:rFonts w:ascii="Arial" w:hAnsi="Arial" w:cs="Arial"/>
          <w:sz w:val="24"/>
          <w:szCs w:val="24"/>
          <w:lang w:val="en-US"/>
        </w:rPr>
      </w:pPr>
      <w:proofErr w:type="spellStart"/>
      <w:r>
        <w:rPr>
          <w:rFonts w:ascii="Arial" w:hAnsi="Arial" w:cs="Arial"/>
          <w:sz w:val="24"/>
          <w:szCs w:val="24"/>
          <w:lang w:val="en-US"/>
        </w:rPr>
        <w:lastRenderedPageBreak/>
        <w:t>Sonuç</w:t>
      </w:r>
      <w:proofErr w:type="spellEnd"/>
      <w:r>
        <w:rPr>
          <w:rFonts w:ascii="Arial" w:hAnsi="Arial" w:cs="Arial"/>
          <w:sz w:val="24"/>
          <w:szCs w:val="24"/>
          <w:lang w:val="en-US"/>
        </w:rPr>
        <w:t xml:space="preserve"> </w:t>
      </w:r>
      <w:proofErr w:type="spellStart"/>
      <w:r>
        <w:rPr>
          <w:rFonts w:ascii="Arial" w:hAnsi="Arial" w:cs="Arial"/>
          <w:sz w:val="24"/>
          <w:szCs w:val="24"/>
          <w:lang w:val="en-US"/>
        </w:rPr>
        <w:t>olarak</w:t>
      </w:r>
      <w:proofErr w:type="spellEnd"/>
      <w:r>
        <w:rPr>
          <w:rFonts w:ascii="Arial" w:hAnsi="Arial" w:cs="Arial"/>
          <w:sz w:val="24"/>
          <w:szCs w:val="24"/>
          <w:lang w:val="en-US"/>
        </w:rPr>
        <w:t xml:space="preserve"> </w:t>
      </w:r>
      <w:proofErr w:type="spellStart"/>
      <w:r>
        <w:rPr>
          <w:rFonts w:ascii="Arial" w:hAnsi="Arial" w:cs="Arial"/>
          <w:sz w:val="24"/>
          <w:szCs w:val="24"/>
          <w:lang w:val="en-US"/>
        </w:rPr>
        <w:t>ülkede</w:t>
      </w:r>
      <w:proofErr w:type="spellEnd"/>
      <w:r>
        <w:rPr>
          <w:rFonts w:ascii="Arial" w:hAnsi="Arial" w:cs="Arial"/>
          <w:sz w:val="24"/>
          <w:szCs w:val="24"/>
          <w:lang w:val="en-US"/>
        </w:rPr>
        <w:t xml:space="preserve"> </w:t>
      </w:r>
      <w:proofErr w:type="spellStart"/>
      <w:r>
        <w:rPr>
          <w:rFonts w:ascii="Arial" w:hAnsi="Arial" w:cs="Arial"/>
          <w:sz w:val="24"/>
          <w:szCs w:val="24"/>
          <w:lang w:val="en-US"/>
        </w:rPr>
        <w:t>memnun</w:t>
      </w:r>
      <w:proofErr w:type="spellEnd"/>
      <w:r>
        <w:rPr>
          <w:rFonts w:ascii="Arial" w:hAnsi="Arial" w:cs="Arial"/>
          <w:sz w:val="24"/>
          <w:szCs w:val="24"/>
          <w:lang w:val="en-US"/>
        </w:rPr>
        <w:t xml:space="preserve"> </w:t>
      </w:r>
      <w:proofErr w:type="spellStart"/>
      <w:r>
        <w:rPr>
          <w:rFonts w:ascii="Arial" w:hAnsi="Arial" w:cs="Arial"/>
          <w:sz w:val="24"/>
          <w:szCs w:val="24"/>
          <w:lang w:val="en-US"/>
        </w:rPr>
        <w:t>olunmayan</w:t>
      </w:r>
      <w:proofErr w:type="spellEnd"/>
      <w:r>
        <w:rPr>
          <w:rFonts w:ascii="Arial" w:hAnsi="Arial" w:cs="Arial"/>
          <w:sz w:val="24"/>
          <w:szCs w:val="24"/>
          <w:lang w:val="en-US"/>
        </w:rPr>
        <w:t xml:space="preserve"> </w:t>
      </w:r>
      <w:proofErr w:type="spellStart"/>
      <w:r>
        <w:rPr>
          <w:rFonts w:ascii="Arial" w:hAnsi="Arial" w:cs="Arial"/>
          <w:sz w:val="24"/>
          <w:szCs w:val="24"/>
          <w:lang w:val="en-US"/>
        </w:rPr>
        <w:t>başlıklar</w:t>
      </w:r>
      <w:proofErr w:type="spellEnd"/>
      <w:r>
        <w:rPr>
          <w:rFonts w:ascii="Arial" w:hAnsi="Arial" w:cs="Arial"/>
          <w:sz w:val="24"/>
          <w:szCs w:val="24"/>
          <w:lang w:val="en-US"/>
        </w:rPr>
        <w:t xml:space="preserve"> </w:t>
      </w:r>
      <w:proofErr w:type="spellStart"/>
      <w:r>
        <w:rPr>
          <w:rFonts w:ascii="Arial" w:hAnsi="Arial" w:cs="Arial"/>
          <w:sz w:val="24"/>
          <w:szCs w:val="24"/>
          <w:lang w:val="en-US"/>
        </w:rPr>
        <w:t>sırasıyla</w:t>
      </w:r>
      <w:proofErr w:type="spellEnd"/>
      <w:r>
        <w:rPr>
          <w:rFonts w:ascii="Arial" w:hAnsi="Arial" w:cs="Arial"/>
          <w:sz w:val="24"/>
          <w:szCs w:val="24"/>
          <w:lang w:val="en-US"/>
        </w:rPr>
        <w:t xml:space="preserve">: </w:t>
      </w:r>
    </w:p>
    <w:tbl>
      <w:tblPr>
        <w:tblStyle w:val="TableGrid"/>
        <w:tblW w:w="0" w:type="auto"/>
        <w:tblInd w:w="-5" w:type="dxa"/>
        <w:tblLook w:val="04A0" w:firstRow="1" w:lastRow="0" w:firstColumn="1" w:lastColumn="0" w:noHBand="0" w:noVBand="1"/>
      </w:tblPr>
      <w:tblGrid>
        <w:gridCol w:w="5907"/>
        <w:gridCol w:w="2754"/>
      </w:tblGrid>
      <w:tr w:rsidR="00407F9E" w:rsidRPr="009318AC" w14:paraId="0F629347" w14:textId="77777777" w:rsidTr="003F1241">
        <w:trPr>
          <w:trHeight w:val="464"/>
        </w:trPr>
        <w:tc>
          <w:tcPr>
            <w:tcW w:w="5907"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F548D17" w14:textId="77777777" w:rsidR="00407F9E" w:rsidRPr="009318AC" w:rsidRDefault="00407F9E" w:rsidP="003F1241">
            <w:pPr>
              <w:spacing w:after="200" w:line="276" w:lineRule="auto"/>
              <w:rPr>
                <w:rFonts w:ascii="Arial" w:hAnsi="Arial" w:cs="Arial"/>
                <w:sz w:val="24"/>
                <w:szCs w:val="24"/>
                <w:lang w:val="en-US"/>
              </w:rPr>
            </w:pPr>
            <w:r w:rsidRPr="009318AC">
              <w:rPr>
                <w:rFonts w:ascii="Arial" w:hAnsi="Arial" w:cs="Arial"/>
                <w:b/>
                <w:sz w:val="24"/>
                <w:szCs w:val="24"/>
                <w:lang w:val="en-US"/>
              </w:rPr>
              <w:t>Alan</w:t>
            </w:r>
          </w:p>
        </w:tc>
        <w:tc>
          <w:tcPr>
            <w:tcW w:w="2754"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9B567FA" w14:textId="77777777" w:rsidR="00407F9E" w:rsidRPr="009318AC" w:rsidRDefault="00407F9E" w:rsidP="003F1241">
            <w:pPr>
              <w:spacing w:after="200" w:line="276" w:lineRule="auto"/>
              <w:rPr>
                <w:rFonts w:ascii="Arial" w:hAnsi="Arial" w:cs="Arial"/>
                <w:sz w:val="24"/>
                <w:szCs w:val="24"/>
                <w:lang w:val="en-US"/>
              </w:rPr>
            </w:pPr>
            <w:proofErr w:type="spellStart"/>
            <w:r w:rsidRPr="009318AC">
              <w:rPr>
                <w:rFonts w:ascii="Arial" w:hAnsi="Arial" w:cs="Arial"/>
                <w:b/>
                <w:sz w:val="24"/>
                <w:szCs w:val="24"/>
                <w:lang w:val="en-US"/>
              </w:rPr>
              <w:t>Memnun</w:t>
            </w:r>
            <w:proofErr w:type="spellEnd"/>
            <w:r w:rsidRPr="009318AC">
              <w:rPr>
                <w:rFonts w:ascii="Arial" w:hAnsi="Arial" w:cs="Arial"/>
                <w:b/>
                <w:sz w:val="24"/>
                <w:szCs w:val="24"/>
                <w:lang w:val="en-US"/>
              </w:rPr>
              <w:t xml:space="preserve"> </w:t>
            </w:r>
            <w:proofErr w:type="spellStart"/>
            <w:r w:rsidRPr="009318AC">
              <w:rPr>
                <w:rFonts w:ascii="Arial" w:hAnsi="Arial" w:cs="Arial"/>
                <w:b/>
                <w:sz w:val="24"/>
                <w:szCs w:val="24"/>
                <w:lang w:val="en-US"/>
              </w:rPr>
              <w:t>değil</w:t>
            </w:r>
            <w:proofErr w:type="spellEnd"/>
          </w:p>
        </w:tc>
      </w:tr>
      <w:tr w:rsidR="00407F9E" w:rsidRPr="009318AC" w14:paraId="6C55109C" w14:textId="77777777" w:rsidTr="003F1241">
        <w:trPr>
          <w:trHeight w:val="464"/>
        </w:trPr>
        <w:tc>
          <w:tcPr>
            <w:tcW w:w="5907" w:type="dxa"/>
            <w:tcBorders>
              <w:top w:val="single" w:sz="4" w:space="0" w:color="auto"/>
              <w:left w:val="single" w:sz="4" w:space="0" w:color="auto"/>
              <w:bottom w:val="single" w:sz="4" w:space="0" w:color="auto"/>
              <w:right w:val="single" w:sz="4" w:space="0" w:color="auto"/>
            </w:tcBorders>
            <w:vAlign w:val="center"/>
            <w:hideMark/>
          </w:tcPr>
          <w:p w14:paraId="53B8B9C6" w14:textId="77777777" w:rsidR="00407F9E" w:rsidRPr="009318AC" w:rsidRDefault="00407F9E" w:rsidP="003F1241">
            <w:pPr>
              <w:spacing w:after="200" w:line="276" w:lineRule="auto"/>
              <w:rPr>
                <w:rFonts w:ascii="Arial" w:hAnsi="Arial" w:cs="Arial"/>
                <w:sz w:val="24"/>
                <w:szCs w:val="24"/>
                <w:lang w:val="en-US"/>
              </w:rPr>
            </w:pPr>
            <w:proofErr w:type="spellStart"/>
            <w:r w:rsidRPr="009318AC">
              <w:rPr>
                <w:rFonts w:ascii="Arial" w:hAnsi="Arial" w:cs="Arial"/>
                <w:sz w:val="24"/>
                <w:szCs w:val="24"/>
                <w:lang w:val="en-US"/>
              </w:rPr>
              <w:t>Ulaşım</w:t>
            </w:r>
            <w:proofErr w:type="spellEnd"/>
            <w:r w:rsidRPr="009318AC">
              <w:rPr>
                <w:rFonts w:ascii="Arial" w:hAnsi="Arial" w:cs="Arial"/>
                <w:sz w:val="24"/>
                <w:szCs w:val="24"/>
                <w:lang w:val="en-US"/>
              </w:rPr>
              <w:t xml:space="preserve"> </w:t>
            </w:r>
            <w:proofErr w:type="spellStart"/>
            <w:r w:rsidRPr="009318AC">
              <w:rPr>
                <w:rFonts w:ascii="Arial" w:hAnsi="Arial" w:cs="Arial"/>
                <w:sz w:val="24"/>
                <w:szCs w:val="24"/>
                <w:lang w:val="en-US"/>
              </w:rPr>
              <w:t>ve</w:t>
            </w:r>
            <w:proofErr w:type="spellEnd"/>
            <w:r w:rsidRPr="009318AC">
              <w:rPr>
                <w:rFonts w:ascii="Arial" w:hAnsi="Arial" w:cs="Arial"/>
                <w:sz w:val="24"/>
                <w:szCs w:val="24"/>
                <w:lang w:val="en-US"/>
              </w:rPr>
              <w:t xml:space="preserve"> </w:t>
            </w:r>
            <w:proofErr w:type="spellStart"/>
            <w:r w:rsidRPr="009318AC">
              <w:rPr>
                <w:rFonts w:ascii="Arial" w:hAnsi="Arial" w:cs="Arial"/>
                <w:sz w:val="24"/>
                <w:szCs w:val="24"/>
                <w:lang w:val="en-US"/>
              </w:rPr>
              <w:t>altyapı</w:t>
            </w:r>
            <w:proofErr w:type="spellEnd"/>
          </w:p>
        </w:tc>
        <w:tc>
          <w:tcPr>
            <w:tcW w:w="2754" w:type="dxa"/>
            <w:tcBorders>
              <w:top w:val="single" w:sz="4" w:space="0" w:color="auto"/>
              <w:left w:val="single" w:sz="4" w:space="0" w:color="auto"/>
              <w:bottom w:val="single" w:sz="4" w:space="0" w:color="auto"/>
              <w:right w:val="single" w:sz="4" w:space="0" w:color="auto"/>
            </w:tcBorders>
            <w:vAlign w:val="center"/>
            <w:hideMark/>
          </w:tcPr>
          <w:p w14:paraId="70BBB67F" w14:textId="77777777" w:rsidR="00407F9E" w:rsidRPr="009318AC" w:rsidRDefault="00407F9E" w:rsidP="003F1241">
            <w:pPr>
              <w:spacing w:after="200" w:line="276" w:lineRule="auto"/>
              <w:rPr>
                <w:rFonts w:ascii="Arial" w:hAnsi="Arial" w:cs="Arial"/>
                <w:sz w:val="24"/>
                <w:szCs w:val="24"/>
                <w:lang w:val="en-US"/>
              </w:rPr>
            </w:pPr>
            <w:r w:rsidRPr="009318AC">
              <w:rPr>
                <w:rFonts w:ascii="Arial" w:hAnsi="Arial" w:cs="Arial"/>
                <w:sz w:val="24"/>
                <w:szCs w:val="24"/>
                <w:lang w:val="en-US"/>
              </w:rPr>
              <w:t>86,95%</w:t>
            </w:r>
          </w:p>
        </w:tc>
      </w:tr>
      <w:tr w:rsidR="00407F9E" w:rsidRPr="009318AC" w14:paraId="59566242" w14:textId="77777777" w:rsidTr="003F1241">
        <w:trPr>
          <w:trHeight w:val="464"/>
        </w:trPr>
        <w:tc>
          <w:tcPr>
            <w:tcW w:w="5907" w:type="dxa"/>
            <w:tcBorders>
              <w:top w:val="single" w:sz="4" w:space="0" w:color="auto"/>
              <w:left w:val="single" w:sz="4" w:space="0" w:color="auto"/>
              <w:bottom w:val="single" w:sz="4" w:space="0" w:color="auto"/>
              <w:right w:val="single" w:sz="4" w:space="0" w:color="auto"/>
            </w:tcBorders>
            <w:vAlign w:val="center"/>
            <w:hideMark/>
          </w:tcPr>
          <w:p w14:paraId="166B0EDC" w14:textId="77777777" w:rsidR="00407F9E" w:rsidRPr="009318AC" w:rsidRDefault="00407F9E" w:rsidP="003F1241">
            <w:pPr>
              <w:spacing w:after="200" w:line="276" w:lineRule="auto"/>
              <w:rPr>
                <w:rFonts w:ascii="Arial" w:hAnsi="Arial" w:cs="Arial"/>
                <w:sz w:val="24"/>
                <w:szCs w:val="24"/>
                <w:lang w:val="en-US"/>
              </w:rPr>
            </w:pPr>
            <w:r w:rsidRPr="009318AC">
              <w:rPr>
                <w:rFonts w:ascii="Arial" w:hAnsi="Arial" w:cs="Arial"/>
                <w:sz w:val="24"/>
                <w:szCs w:val="24"/>
                <w:lang w:val="en-US"/>
              </w:rPr>
              <w:t xml:space="preserve">Ekonomi </w:t>
            </w:r>
            <w:proofErr w:type="spellStart"/>
            <w:r w:rsidRPr="009318AC">
              <w:rPr>
                <w:rFonts w:ascii="Arial" w:hAnsi="Arial" w:cs="Arial"/>
                <w:sz w:val="24"/>
                <w:szCs w:val="24"/>
                <w:lang w:val="en-US"/>
              </w:rPr>
              <w:t>yönetimi</w:t>
            </w:r>
            <w:proofErr w:type="spellEnd"/>
          </w:p>
        </w:tc>
        <w:tc>
          <w:tcPr>
            <w:tcW w:w="2754" w:type="dxa"/>
            <w:tcBorders>
              <w:top w:val="single" w:sz="4" w:space="0" w:color="auto"/>
              <w:left w:val="single" w:sz="4" w:space="0" w:color="auto"/>
              <w:bottom w:val="single" w:sz="4" w:space="0" w:color="auto"/>
              <w:right w:val="single" w:sz="4" w:space="0" w:color="auto"/>
            </w:tcBorders>
            <w:vAlign w:val="center"/>
            <w:hideMark/>
          </w:tcPr>
          <w:p w14:paraId="2425CDD6" w14:textId="77777777" w:rsidR="00407F9E" w:rsidRPr="009318AC" w:rsidRDefault="00407F9E" w:rsidP="003F1241">
            <w:pPr>
              <w:spacing w:after="200" w:line="276" w:lineRule="auto"/>
              <w:rPr>
                <w:rFonts w:ascii="Arial" w:hAnsi="Arial" w:cs="Arial"/>
                <w:sz w:val="24"/>
                <w:szCs w:val="24"/>
                <w:lang w:val="en-US"/>
              </w:rPr>
            </w:pPr>
            <w:r w:rsidRPr="009318AC">
              <w:rPr>
                <w:rFonts w:ascii="Arial" w:hAnsi="Arial" w:cs="Arial"/>
                <w:sz w:val="24"/>
                <w:szCs w:val="24"/>
                <w:lang w:val="en-US"/>
              </w:rPr>
              <w:t>81,12%</w:t>
            </w:r>
          </w:p>
        </w:tc>
      </w:tr>
      <w:tr w:rsidR="00407F9E" w:rsidRPr="009318AC" w14:paraId="1002E43A" w14:textId="77777777" w:rsidTr="003F1241">
        <w:trPr>
          <w:trHeight w:val="464"/>
        </w:trPr>
        <w:tc>
          <w:tcPr>
            <w:tcW w:w="5907" w:type="dxa"/>
            <w:tcBorders>
              <w:top w:val="single" w:sz="4" w:space="0" w:color="auto"/>
              <w:left w:val="single" w:sz="4" w:space="0" w:color="auto"/>
              <w:bottom w:val="single" w:sz="4" w:space="0" w:color="auto"/>
              <w:right w:val="single" w:sz="4" w:space="0" w:color="auto"/>
            </w:tcBorders>
            <w:vAlign w:val="center"/>
            <w:hideMark/>
          </w:tcPr>
          <w:p w14:paraId="62045DCF" w14:textId="77777777" w:rsidR="00407F9E" w:rsidRPr="009318AC" w:rsidRDefault="00407F9E" w:rsidP="003F1241">
            <w:pPr>
              <w:spacing w:after="200" w:line="276" w:lineRule="auto"/>
              <w:rPr>
                <w:rFonts w:ascii="Arial" w:hAnsi="Arial" w:cs="Arial"/>
                <w:sz w:val="24"/>
                <w:szCs w:val="24"/>
                <w:lang w:val="en-US"/>
              </w:rPr>
            </w:pPr>
            <w:proofErr w:type="spellStart"/>
            <w:r w:rsidRPr="009318AC">
              <w:rPr>
                <w:rFonts w:ascii="Arial" w:hAnsi="Arial" w:cs="Arial"/>
                <w:sz w:val="24"/>
                <w:szCs w:val="24"/>
                <w:lang w:val="en-US"/>
              </w:rPr>
              <w:t>Sağlık</w:t>
            </w:r>
            <w:proofErr w:type="spellEnd"/>
            <w:r w:rsidRPr="009318AC">
              <w:rPr>
                <w:rFonts w:ascii="Arial" w:hAnsi="Arial" w:cs="Arial"/>
                <w:sz w:val="24"/>
                <w:szCs w:val="24"/>
                <w:lang w:val="en-US"/>
              </w:rPr>
              <w:t xml:space="preserve"> </w:t>
            </w:r>
            <w:proofErr w:type="spellStart"/>
            <w:r w:rsidRPr="009318AC">
              <w:rPr>
                <w:rFonts w:ascii="Arial" w:hAnsi="Arial" w:cs="Arial"/>
                <w:sz w:val="24"/>
                <w:szCs w:val="24"/>
                <w:lang w:val="en-US"/>
              </w:rPr>
              <w:t>yönetimi</w:t>
            </w:r>
            <w:proofErr w:type="spellEnd"/>
          </w:p>
        </w:tc>
        <w:tc>
          <w:tcPr>
            <w:tcW w:w="2754" w:type="dxa"/>
            <w:tcBorders>
              <w:top w:val="single" w:sz="4" w:space="0" w:color="auto"/>
              <w:left w:val="single" w:sz="4" w:space="0" w:color="auto"/>
              <w:bottom w:val="single" w:sz="4" w:space="0" w:color="auto"/>
              <w:right w:val="single" w:sz="4" w:space="0" w:color="auto"/>
            </w:tcBorders>
            <w:vAlign w:val="center"/>
            <w:hideMark/>
          </w:tcPr>
          <w:p w14:paraId="5C8FB440" w14:textId="77777777" w:rsidR="00407F9E" w:rsidRPr="009318AC" w:rsidRDefault="00407F9E" w:rsidP="003F1241">
            <w:pPr>
              <w:spacing w:after="200" w:line="276" w:lineRule="auto"/>
              <w:rPr>
                <w:rFonts w:ascii="Arial" w:hAnsi="Arial" w:cs="Arial"/>
                <w:sz w:val="24"/>
                <w:szCs w:val="24"/>
                <w:lang w:val="en-US"/>
              </w:rPr>
            </w:pPr>
            <w:r w:rsidRPr="009318AC">
              <w:rPr>
                <w:rFonts w:ascii="Arial" w:hAnsi="Arial" w:cs="Arial"/>
                <w:sz w:val="24"/>
                <w:szCs w:val="24"/>
                <w:lang w:val="en-US"/>
              </w:rPr>
              <w:t>80,72%</w:t>
            </w:r>
          </w:p>
        </w:tc>
      </w:tr>
      <w:tr w:rsidR="00407F9E" w:rsidRPr="009318AC" w14:paraId="2CE1A602" w14:textId="77777777" w:rsidTr="003F1241">
        <w:trPr>
          <w:trHeight w:val="464"/>
        </w:trPr>
        <w:tc>
          <w:tcPr>
            <w:tcW w:w="5907" w:type="dxa"/>
            <w:tcBorders>
              <w:top w:val="single" w:sz="4" w:space="0" w:color="auto"/>
              <w:left w:val="single" w:sz="4" w:space="0" w:color="auto"/>
              <w:bottom w:val="single" w:sz="4" w:space="0" w:color="auto"/>
              <w:right w:val="single" w:sz="4" w:space="0" w:color="auto"/>
            </w:tcBorders>
            <w:vAlign w:val="center"/>
            <w:hideMark/>
          </w:tcPr>
          <w:p w14:paraId="59FA4AE7" w14:textId="77777777" w:rsidR="00407F9E" w:rsidRPr="009318AC" w:rsidRDefault="00407F9E" w:rsidP="003F1241">
            <w:pPr>
              <w:spacing w:after="200" w:line="276" w:lineRule="auto"/>
              <w:rPr>
                <w:rFonts w:ascii="Arial" w:hAnsi="Arial" w:cs="Arial"/>
                <w:sz w:val="24"/>
                <w:szCs w:val="24"/>
                <w:lang w:val="en-US"/>
              </w:rPr>
            </w:pPr>
            <w:r w:rsidRPr="009318AC">
              <w:rPr>
                <w:rFonts w:ascii="Arial" w:hAnsi="Arial" w:cs="Arial"/>
                <w:sz w:val="24"/>
                <w:szCs w:val="24"/>
                <w:lang w:val="en-US"/>
              </w:rPr>
              <w:t xml:space="preserve">Kamu </w:t>
            </w:r>
            <w:proofErr w:type="spellStart"/>
            <w:r w:rsidRPr="009318AC">
              <w:rPr>
                <w:rFonts w:ascii="Arial" w:hAnsi="Arial" w:cs="Arial"/>
                <w:sz w:val="24"/>
                <w:szCs w:val="24"/>
                <w:lang w:val="en-US"/>
              </w:rPr>
              <w:t>hizmetleri</w:t>
            </w:r>
            <w:proofErr w:type="spellEnd"/>
          </w:p>
        </w:tc>
        <w:tc>
          <w:tcPr>
            <w:tcW w:w="2754" w:type="dxa"/>
            <w:tcBorders>
              <w:top w:val="single" w:sz="4" w:space="0" w:color="auto"/>
              <w:left w:val="single" w:sz="4" w:space="0" w:color="auto"/>
              <w:bottom w:val="single" w:sz="4" w:space="0" w:color="auto"/>
              <w:right w:val="single" w:sz="4" w:space="0" w:color="auto"/>
            </w:tcBorders>
            <w:vAlign w:val="center"/>
            <w:hideMark/>
          </w:tcPr>
          <w:p w14:paraId="721864D8" w14:textId="77777777" w:rsidR="00407F9E" w:rsidRPr="009318AC" w:rsidRDefault="00407F9E" w:rsidP="003F1241">
            <w:pPr>
              <w:spacing w:after="200" w:line="276" w:lineRule="auto"/>
              <w:rPr>
                <w:rFonts w:ascii="Arial" w:hAnsi="Arial" w:cs="Arial"/>
                <w:sz w:val="24"/>
                <w:szCs w:val="24"/>
                <w:lang w:val="en-US"/>
              </w:rPr>
            </w:pPr>
            <w:r w:rsidRPr="009318AC">
              <w:rPr>
                <w:rFonts w:ascii="Arial" w:hAnsi="Arial" w:cs="Arial"/>
                <w:sz w:val="24"/>
                <w:szCs w:val="24"/>
                <w:lang w:val="en-US"/>
              </w:rPr>
              <w:t>72,29%</w:t>
            </w:r>
          </w:p>
        </w:tc>
      </w:tr>
      <w:tr w:rsidR="00407F9E" w:rsidRPr="009318AC" w14:paraId="0D1BFA7A" w14:textId="77777777" w:rsidTr="003F1241">
        <w:trPr>
          <w:trHeight w:val="256"/>
        </w:trPr>
        <w:tc>
          <w:tcPr>
            <w:tcW w:w="5907" w:type="dxa"/>
            <w:tcBorders>
              <w:top w:val="single" w:sz="4" w:space="0" w:color="auto"/>
              <w:left w:val="single" w:sz="4" w:space="0" w:color="auto"/>
              <w:bottom w:val="single" w:sz="4" w:space="0" w:color="auto"/>
              <w:right w:val="single" w:sz="4" w:space="0" w:color="auto"/>
            </w:tcBorders>
            <w:vAlign w:val="center"/>
            <w:hideMark/>
          </w:tcPr>
          <w:p w14:paraId="67AA7829" w14:textId="77777777" w:rsidR="00407F9E" w:rsidRPr="009318AC" w:rsidRDefault="00407F9E" w:rsidP="003F1241">
            <w:pPr>
              <w:spacing w:after="200" w:line="276" w:lineRule="auto"/>
              <w:rPr>
                <w:rFonts w:ascii="Arial" w:hAnsi="Arial" w:cs="Arial"/>
                <w:sz w:val="24"/>
                <w:szCs w:val="24"/>
                <w:lang w:val="en-US"/>
              </w:rPr>
            </w:pPr>
            <w:proofErr w:type="spellStart"/>
            <w:r w:rsidRPr="009318AC">
              <w:rPr>
                <w:rFonts w:ascii="Arial" w:hAnsi="Arial" w:cs="Arial"/>
                <w:sz w:val="24"/>
                <w:szCs w:val="24"/>
                <w:lang w:val="en-US"/>
              </w:rPr>
              <w:t>Nüfus</w:t>
            </w:r>
            <w:proofErr w:type="spellEnd"/>
            <w:r w:rsidRPr="009318AC">
              <w:rPr>
                <w:rFonts w:ascii="Arial" w:hAnsi="Arial" w:cs="Arial"/>
                <w:sz w:val="24"/>
                <w:szCs w:val="24"/>
                <w:lang w:val="en-US"/>
              </w:rPr>
              <w:t xml:space="preserve"> </w:t>
            </w:r>
            <w:proofErr w:type="spellStart"/>
            <w:r w:rsidRPr="009318AC">
              <w:rPr>
                <w:rFonts w:ascii="Arial" w:hAnsi="Arial" w:cs="Arial"/>
                <w:sz w:val="24"/>
                <w:szCs w:val="24"/>
                <w:lang w:val="en-US"/>
              </w:rPr>
              <w:t>kontrolü</w:t>
            </w:r>
            <w:proofErr w:type="spellEnd"/>
            <w:r w:rsidRPr="009318AC">
              <w:rPr>
                <w:rFonts w:ascii="Arial" w:hAnsi="Arial" w:cs="Arial"/>
                <w:sz w:val="24"/>
                <w:szCs w:val="24"/>
                <w:lang w:val="en-US"/>
              </w:rPr>
              <w:t xml:space="preserve"> / </w:t>
            </w:r>
            <w:proofErr w:type="spellStart"/>
            <w:r w:rsidRPr="009318AC">
              <w:rPr>
                <w:rFonts w:ascii="Arial" w:hAnsi="Arial" w:cs="Arial"/>
                <w:sz w:val="24"/>
                <w:szCs w:val="24"/>
                <w:lang w:val="en-US"/>
              </w:rPr>
              <w:t>planlaması</w:t>
            </w:r>
            <w:proofErr w:type="spellEnd"/>
          </w:p>
        </w:tc>
        <w:tc>
          <w:tcPr>
            <w:tcW w:w="2754" w:type="dxa"/>
            <w:tcBorders>
              <w:top w:val="single" w:sz="4" w:space="0" w:color="auto"/>
              <w:left w:val="single" w:sz="4" w:space="0" w:color="auto"/>
              <w:bottom w:val="single" w:sz="4" w:space="0" w:color="auto"/>
              <w:right w:val="single" w:sz="4" w:space="0" w:color="auto"/>
            </w:tcBorders>
            <w:vAlign w:val="center"/>
            <w:hideMark/>
          </w:tcPr>
          <w:p w14:paraId="11D0AA25" w14:textId="77777777" w:rsidR="00407F9E" w:rsidRPr="009318AC" w:rsidRDefault="00407F9E" w:rsidP="003F1241">
            <w:pPr>
              <w:spacing w:after="200" w:line="276" w:lineRule="auto"/>
              <w:rPr>
                <w:rFonts w:ascii="Arial" w:hAnsi="Arial" w:cs="Arial"/>
                <w:sz w:val="24"/>
                <w:szCs w:val="24"/>
                <w:lang w:val="en-US"/>
              </w:rPr>
            </w:pPr>
            <w:r w:rsidRPr="009318AC">
              <w:rPr>
                <w:rFonts w:ascii="Arial" w:hAnsi="Arial" w:cs="Arial"/>
                <w:sz w:val="24"/>
                <w:szCs w:val="24"/>
                <w:lang w:val="en-US"/>
              </w:rPr>
              <w:t>70,88%</w:t>
            </w:r>
          </w:p>
        </w:tc>
      </w:tr>
      <w:tr w:rsidR="00407F9E" w:rsidRPr="009318AC" w14:paraId="227EE6C1" w14:textId="77777777" w:rsidTr="003F1241">
        <w:trPr>
          <w:trHeight w:val="464"/>
        </w:trPr>
        <w:tc>
          <w:tcPr>
            <w:tcW w:w="5907" w:type="dxa"/>
            <w:tcBorders>
              <w:top w:val="single" w:sz="4" w:space="0" w:color="auto"/>
              <w:left w:val="single" w:sz="4" w:space="0" w:color="auto"/>
              <w:bottom w:val="single" w:sz="4" w:space="0" w:color="auto"/>
              <w:right w:val="single" w:sz="4" w:space="0" w:color="auto"/>
            </w:tcBorders>
            <w:vAlign w:val="center"/>
            <w:hideMark/>
          </w:tcPr>
          <w:p w14:paraId="0564D42B" w14:textId="77777777" w:rsidR="00407F9E" w:rsidRPr="009318AC" w:rsidRDefault="00407F9E" w:rsidP="003F1241">
            <w:pPr>
              <w:spacing w:after="200" w:line="276" w:lineRule="auto"/>
              <w:rPr>
                <w:rFonts w:ascii="Arial" w:hAnsi="Arial" w:cs="Arial"/>
                <w:sz w:val="24"/>
                <w:szCs w:val="24"/>
                <w:lang w:val="en-US"/>
              </w:rPr>
            </w:pPr>
            <w:proofErr w:type="spellStart"/>
            <w:r w:rsidRPr="009318AC">
              <w:rPr>
                <w:rFonts w:ascii="Arial" w:hAnsi="Arial" w:cs="Arial"/>
                <w:sz w:val="24"/>
                <w:szCs w:val="24"/>
                <w:lang w:val="en-US"/>
              </w:rPr>
              <w:t>Çevrenin</w:t>
            </w:r>
            <w:proofErr w:type="spellEnd"/>
            <w:r w:rsidRPr="009318AC">
              <w:rPr>
                <w:rFonts w:ascii="Arial" w:hAnsi="Arial" w:cs="Arial"/>
                <w:sz w:val="24"/>
                <w:szCs w:val="24"/>
                <w:lang w:val="en-US"/>
              </w:rPr>
              <w:t xml:space="preserve"> </w:t>
            </w:r>
            <w:proofErr w:type="spellStart"/>
            <w:r w:rsidRPr="009318AC">
              <w:rPr>
                <w:rFonts w:ascii="Arial" w:hAnsi="Arial" w:cs="Arial"/>
                <w:sz w:val="24"/>
                <w:szCs w:val="24"/>
                <w:lang w:val="en-US"/>
              </w:rPr>
              <w:t>korunması</w:t>
            </w:r>
            <w:proofErr w:type="spellEnd"/>
          </w:p>
        </w:tc>
        <w:tc>
          <w:tcPr>
            <w:tcW w:w="2754" w:type="dxa"/>
            <w:tcBorders>
              <w:top w:val="single" w:sz="4" w:space="0" w:color="auto"/>
              <w:left w:val="single" w:sz="4" w:space="0" w:color="auto"/>
              <w:bottom w:val="single" w:sz="4" w:space="0" w:color="auto"/>
              <w:right w:val="single" w:sz="4" w:space="0" w:color="auto"/>
            </w:tcBorders>
            <w:vAlign w:val="center"/>
            <w:hideMark/>
          </w:tcPr>
          <w:p w14:paraId="082C31CB" w14:textId="77777777" w:rsidR="00407F9E" w:rsidRPr="009318AC" w:rsidRDefault="00407F9E" w:rsidP="003F1241">
            <w:pPr>
              <w:spacing w:after="200" w:line="276" w:lineRule="auto"/>
              <w:rPr>
                <w:rFonts w:ascii="Arial" w:hAnsi="Arial" w:cs="Arial"/>
                <w:sz w:val="24"/>
                <w:szCs w:val="24"/>
                <w:lang w:val="en-US"/>
              </w:rPr>
            </w:pPr>
            <w:r w:rsidRPr="009318AC">
              <w:rPr>
                <w:rFonts w:ascii="Arial" w:hAnsi="Arial" w:cs="Arial"/>
                <w:sz w:val="24"/>
                <w:szCs w:val="24"/>
                <w:lang w:val="en-US"/>
              </w:rPr>
              <w:t>70,28%</w:t>
            </w:r>
          </w:p>
        </w:tc>
      </w:tr>
      <w:tr w:rsidR="00407F9E" w:rsidRPr="009318AC" w14:paraId="196C81EA" w14:textId="77777777" w:rsidTr="003F1241">
        <w:trPr>
          <w:trHeight w:val="229"/>
        </w:trPr>
        <w:tc>
          <w:tcPr>
            <w:tcW w:w="5907" w:type="dxa"/>
            <w:tcBorders>
              <w:top w:val="single" w:sz="4" w:space="0" w:color="auto"/>
              <w:left w:val="single" w:sz="4" w:space="0" w:color="auto"/>
              <w:bottom w:val="single" w:sz="4" w:space="0" w:color="auto"/>
              <w:right w:val="single" w:sz="4" w:space="0" w:color="auto"/>
            </w:tcBorders>
            <w:vAlign w:val="center"/>
            <w:hideMark/>
          </w:tcPr>
          <w:p w14:paraId="796741D1" w14:textId="77777777" w:rsidR="00407F9E" w:rsidRPr="009318AC" w:rsidRDefault="00407F9E" w:rsidP="003F1241">
            <w:pPr>
              <w:spacing w:after="200" w:line="276" w:lineRule="auto"/>
              <w:rPr>
                <w:rFonts w:ascii="Arial" w:hAnsi="Arial" w:cs="Arial"/>
                <w:sz w:val="24"/>
                <w:szCs w:val="24"/>
                <w:lang w:val="en-US"/>
              </w:rPr>
            </w:pPr>
            <w:proofErr w:type="spellStart"/>
            <w:r w:rsidRPr="009318AC">
              <w:rPr>
                <w:rFonts w:ascii="Arial" w:hAnsi="Arial" w:cs="Arial"/>
                <w:sz w:val="24"/>
                <w:szCs w:val="24"/>
                <w:lang w:val="en-US"/>
              </w:rPr>
              <w:t>Trafik</w:t>
            </w:r>
            <w:proofErr w:type="spellEnd"/>
          </w:p>
        </w:tc>
        <w:tc>
          <w:tcPr>
            <w:tcW w:w="2754" w:type="dxa"/>
            <w:tcBorders>
              <w:top w:val="single" w:sz="4" w:space="0" w:color="auto"/>
              <w:left w:val="single" w:sz="4" w:space="0" w:color="auto"/>
              <w:bottom w:val="single" w:sz="4" w:space="0" w:color="auto"/>
              <w:right w:val="single" w:sz="4" w:space="0" w:color="auto"/>
            </w:tcBorders>
            <w:vAlign w:val="center"/>
            <w:hideMark/>
          </w:tcPr>
          <w:p w14:paraId="0954E89D" w14:textId="77777777" w:rsidR="00407F9E" w:rsidRPr="009318AC" w:rsidRDefault="00407F9E" w:rsidP="003F1241">
            <w:pPr>
              <w:spacing w:after="200" w:line="276" w:lineRule="auto"/>
              <w:rPr>
                <w:rFonts w:ascii="Arial" w:hAnsi="Arial" w:cs="Arial"/>
                <w:sz w:val="24"/>
                <w:szCs w:val="24"/>
                <w:lang w:val="en-US"/>
              </w:rPr>
            </w:pPr>
            <w:r w:rsidRPr="009318AC">
              <w:rPr>
                <w:rFonts w:ascii="Arial" w:hAnsi="Arial" w:cs="Arial"/>
                <w:sz w:val="24"/>
                <w:szCs w:val="24"/>
                <w:lang w:val="en-US"/>
              </w:rPr>
              <w:t>66,66%</w:t>
            </w:r>
          </w:p>
        </w:tc>
      </w:tr>
      <w:tr w:rsidR="00407F9E" w:rsidRPr="009318AC" w14:paraId="36D89E9D" w14:textId="77777777" w:rsidTr="003F1241">
        <w:trPr>
          <w:trHeight w:val="247"/>
        </w:trPr>
        <w:tc>
          <w:tcPr>
            <w:tcW w:w="5907" w:type="dxa"/>
            <w:tcBorders>
              <w:top w:val="single" w:sz="4" w:space="0" w:color="auto"/>
              <w:left w:val="single" w:sz="4" w:space="0" w:color="auto"/>
              <w:bottom w:val="single" w:sz="4" w:space="0" w:color="auto"/>
              <w:right w:val="single" w:sz="4" w:space="0" w:color="auto"/>
            </w:tcBorders>
            <w:vAlign w:val="center"/>
            <w:hideMark/>
          </w:tcPr>
          <w:p w14:paraId="72C0AE4B" w14:textId="77777777" w:rsidR="00407F9E" w:rsidRPr="009318AC" w:rsidRDefault="00407F9E" w:rsidP="003F1241">
            <w:pPr>
              <w:spacing w:after="200" w:line="276" w:lineRule="auto"/>
              <w:rPr>
                <w:rFonts w:ascii="Arial" w:hAnsi="Arial" w:cs="Arial"/>
                <w:sz w:val="24"/>
                <w:szCs w:val="24"/>
                <w:lang w:val="en-US"/>
              </w:rPr>
            </w:pPr>
            <w:proofErr w:type="spellStart"/>
            <w:r w:rsidRPr="009318AC">
              <w:rPr>
                <w:rFonts w:ascii="Arial" w:hAnsi="Arial" w:cs="Arial"/>
                <w:sz w:val="24"/>
                <w:szCs w:val="24"/>
                <w:lang w:val="en-US"/>
              </w:rPr>
              <w:t>Eğitim</w:t>
            </w:r>
            <w:proofErr w:type="spellEnd"/>
          </w:p>
        </w:tc>
        <w:tc>
          <w:tcPr>
            <w:tcW w:w="2754" w:type="dxa"/>
            <w:tcBorders>
              <w:top w:val="single" w:sz="4" w:space="0" w:color="auto"/>
              <w:left w:val="single" w:sz="4" w:space="0" w:color="auto"/>
              <w:bottom w:val="single" w:sz="4" w:space="0" w:color="auto"/>
              <w:right w:val="single" w:sz="4" w:space="0" w:color="auto"/>
            </w:tcBorders>
            <w:vAlign w:val="center"/>
            <w:hideMark/>
          </w:tcPr>
          <w:p w14:paraId="64EB6D9A" w14:textId="77777777" w:rsidR="00407F9E" w:rsidRPr="009318AC" w:rsidRDefault="00407F9E" w:rsidP="003F1241">
            <w:pPr>
              <w:spacing w:after="200" w:line="276" w:lineRule="auto"/>
              <w:rPr>
                <w:rFonts w:ascii="Arial" w:hAnsi="Arial" w:cs="Arial"/>
                <w:sz w:val="24"/>
                <w:szCs w:val="24"/>
                <w:lang w:val="en-US"/>
              </w:rPr>
            </w:pPr>
            <w:r w:rsidRPr="009318AC">
              <w:rPr>
                <w:rFonts w:ascii="Arial" w:hAnsi="Arial" w:cs="Arial"/>
                <w:sz w:val="24"/>
                <w:szCs w:val="24"/>
                <w:lang w:val="en-US"/>
              </w:rPr>
              <w:t>61,85%</w:t>
            </w:r>
          </w:p>
        </w:tc>
      </w:tr>
      <w:tr w:rsidR="00407F9E" w:rsidRPr="009318AC" w14:paraId="2E2B8602" w14:textId="77777777" w:rsidTr="003F1241">
        <w:trPr>
          <w:trHeight w:val="464"/>
        </w:trPr>
        <w:tc>
          <w:tcPr>
            <w:tcW w:w="5907" w:type="dxa"/>
            <w:tcBorders>
              <w:top w:val="single" w:sz="4" w:space="0" w:color="auto"/>
              <w:left w:val="single" w:sz="4" w:space="0" w:color="auto"/>
              <w:bottom w:val="single" w:sz="4" w:space="0" w:color="auto"/>
              <w:right w:val="single" w:sz="4" w:space="0" w:color="auto"/>
            </w:tcBorders>
            <w:vAlign w:val="center"/>
            <w:hideMark/>
          </w:tcPr>
          <w:p w14:paraId="2F49B591" w14:textId="77777777" w:rsidR="00407F9E" w:rsidRPr="009318AC" w:rsidRDefault="00407F9E" w:rsidP="003F1241">
            <w:pPr>
              <w:spacing w:after="200" w:line="276" w:lineRule="auto"/>
              <w:rPr>
                <w:rFonts w:ascii="Arial" w:hAnsi="Arial" w:cs="Arial"/>
                <w:sz w:val="24"/>
                <w:szCs w:val="24"/>
                <w:lang w:val="en-US"/>
              </w:rPr>
            </w:pPr>
            <w:proofErr w:type="spellStart"/>
            <w:r w:rsidRPr="009318AC">
              <w:rPr>
                <w:rFonts w:ascii="Arial" w:hAnsi="Arial" w:cs="Arial"/>
                <w:sz w:val="24"/>
                <w:szCs w:val="24"/>
                <w:lang w:val="en-US"/>
              </w:rPr>
              <w:t>Sosyal</w:t>
            </w:r>
            <w:proofErr w:type="spellEnd"/>
            <w:r w:rsidRPr="009318AC">
              <w:rPr>
                <w:rFonts w:ascii="Arial" w:hAnsi="Arial" w:cs="Arial"/>
                <w:sz w:val="24"/>
                <w:szCs w:val="24"/>
                <w:lang w:val="en-US"/>
              </w:rPr>
              <w:t xml:space="preserve"> </w:t>
            </w:r>
            <w:proofErr w:type="spellStart"/>
            <w:r w:rsidRPr="009318AC">
              <w:rPr>
                <w:rFonts w:ascii="Arial" w:hAnsi="Arial" w:cs="Arial"/>
                <w:sz w:val="24"/>
                <w:szCs w:val="24"/>
                <w:lang w:val="en-US"/>
              </w:rPr>
              <w:t>politika</w:t>
            </w:r>
            <w:proofErr w:type="spellEnd"/>
            <w:r w:rsidRPr="009318AC">
              <w:rPr>
                <w:rFonts w:ascii="Arial" w:hAnsi="Arial" w:cs="Arial"/>
                <w:sz w:val="24"/>
                <w:szCs w:val="24"/>
                <w:lang w:val="en-US"/>
              </w:rPr>
              <w:t xml:space="preserve"> / </w:t>
            </w:r>
            <w:proofErr w:type="spellStart"/>
            <w:r w:rsidRPr="009318AC">
              <w:rPr>
                <w:rFonts w:ascii="Arial" w:hAnsi="Arial" w:cs="Arial"/>
                <w:sz w:val="24"/>
                <w:szCs w:val="24"/>
                <w:lang w:val="en-US"/>
              </w:rPr>
              <w:t>destek</w:t>
            </w:r>
            <w:proofErr w:type="spellEnd"/>
          </w:p>
        </w:tc>
        <w:tc>
          <w:tcPr>
            <w:tcW w:w="2754" w:type="dxa"/>
            <w:tcBorders>
              <w:top w:val="single" w:sz="4" w:space="0" w:color="auto"/>
              <w:left w:val="single" w:sz="4" w:space="0" w:color="auto"/>
              <w:bottom w:val="single" w:sz="4" w:space="0" w:color="auto"/>
              <w:right w:val="single" w:sz="4" w:space="0" w:color="auto"/>
            </w:tcBorders>
            <w:vAlign w:val="center"/>
            <w:hideMark/>
          </w:tcPr>
          <w:p w14:paraId="39C74EEC" w14:textId="77777777" w:rsidR="00407F9E" w:rsidRPr="009318AC" w:rsidRDefault="00407F9E" w:rsidP="003F1241">
            <w:pPr>
              <w:spacing w:after="200" w:line="276" w:lineRule="auto"/>
              <w:rPr>
                <w:rFonts w:ascii="Arial" w:hAnsi="Arial" w:cs="Arial"/>
                <w:sz w:val="24"/>
                <w:szCs w:val="24"/>
                <w:lang w:val="en-US"/>
              </w:rPr>
            </w:pPr>
            <w:r w:rsidRPr="009318AC">
              <w:rPr>
                <w:rFonts w:ascii="Arial" w:hAnsi="Arial" w:cs="Arial"/>
                <w:sz w:val="24"/>
                <w:szCs w:val="24"/>
                <w:lang w:val="en-US"/>
              </w:rPr>
              <w:t>53,61%</w:t>
            </w:r>
          </w:p>
        </w:tc>
      </w:tr>
      <w:tr w:rsidR="00407F9E" w:rsidRPr="009318AC" w14:paraId="0AAF32FF" w14:textId="77777777" w:rsidTr="003F1241">
        <w:trPr>
          <w:trHeight w:val="301"/>
        </w:trPr>
        <w:tc>
          <w:tcPr>
            <w:tcW w:w="5907" w:type="dxa"/>
            <w:tcBorders>
              <w:top w:val="single" w:sz="4" w:space="0" w:color="auto"/>
              <w:left w:val="single" w:sz="4" w:space="0" w:color="auto"/>
              <w:bottom w:val="single" w:sz="4" w:space="0" w:color="auto"/>
              <w:right w:val="single" w:sz="4" w:space="0" w:color="auto"/>
            </w:tcBorders>
            <w:vAlign w:val="center"/>
          </w:tcPr>
          <w:p w14:paraId="56C0BF23" w14:textId="77777777" w:rsidR="00407F9E" w:rsidRPr="009318AC" w:rsidRDefault="00407F9E" w:rsidP="003F1241">
            <w:pPr>
              <w:rPr>
                <w:rFonts w:ascii="Arial" w:hAnsi="Arial" w:cs="Arial"/>
                <w:sz w:val="24"/>
                <w:szCs w:val="24"/>
                <w:lang w:val="en-US"/>
              </w:rPr>
            </w:pPr>
            <w:proofErr w:type="spellStart"/>
            <w:r>
              <w:rPr>
                <w:rFonts w:ascii="Arial" w:hAnsi="Arial" w:cs="Arial"/>
                <w:sz w:val="24"/>
                <w:szCs w:val="24"/>
                <w:lang w:val="en-US"/>
              </w:rPr>
              <w:t>Yolsuzlukla</w:t>
            </w:r>
            <w:proofErr w:type="spellEnd"/>
            <w:r>
              <w:rPr>
                <w:rFonts w:ascii="Arial" w:hAnsi="Arial" w:cs="Arial"/>
                <w:sz w:val="24"/>
                <w:szCs w:val="24"/>
                <w:lang w:val="en-US"/>
              </w:rPr>
              <w:t xml:space="preserve"> </w:t>
            </w:r>
            <w:proofErr w:type="spellStart"/>
            <w:r>
              <w:rPr>
                <w:rFonts w:ascii="Arial" w:hAnsi="Arial" w:cs="Arial"/>
                <w:sz w:val="24"/>
                <w:szCs w:val="24"/>
                <w:lang w:val="en-US"/>
              </w:rPr>
              <w:t>mücadele</w:t>
            </w:r>
            <w:proofErr w:type="spellEnd"/>
          </w:p>
        </w:tc>
        <w:tc>
          <w:tcPr>
            <w:tcW w:w="2754" w:type="dxa"/>
            <w:tcBorders>
              <w:top w:val="single" w:sz="4" w:space="0" w:color="auto"/>
              <w:left w:val="single" w:sz="4" w:space="0" w:color="auto"/>
              <w:bottom w:val="single" w:sz="4" w:space="0" w:color="auto"/>
              <w:right w:val="single" w:sz="4" w:space="0" w:color="auto"/>
            </w:tcBorders>
            <w:vAlign w:val="center"/>
          </w:tcPr>
          <w:p w14:paraId="3B717556" w14:textId="77777777" w:rsidR="00407F9E" w:rsidRPr="009318AC" w:rsidRDefault="00407F9E" w:rsidP="003F1241">
            <w:pPr>
              <w:rPr>
                <w:rFonts w:ascii="Arial" w:hAnsi="Arial" w:cs="Arial"/>
                <w:sz w:val="24"/>
                <w:szCs w:val="24"/>
                <w:lang w:val="en-US"/>
              </w:rPr>
            </w:pPr>
            <w:r>
              <w:rPr>
                <w:rFonts w:ascii="Arial" w:hAnsi="Arial" w:cs="Arial"/>
                <w:sz w:val="24"/>
                <w:szCs w:val="24"/>
                <w:lang w:val="en-US"/>
              </w:rPr>
              <w:t>65.46%</w:t>
            </w:r>
          </w:p>
        </w:tc>
      </w:tr>
      <w:tr w:rsidR="00407F9E" w:rsidRPr="009318AC" w14:paraId="334A7C14" w14:textId="77777777" w:rsidTr="003F1241">
        <w:trPr>
          <w:trHeight w:val="508"/>
        </w:trPr>
        <w:tc>
          <w:tcPr>
            <w:tcW w:w="5907" w:type="dxa"/>
            <w:tcBorders>
              <w:top w:val="single" w:sz="4" w:space="0" w:color="auto"/>
              <w:left w:val="single" w:sz="4" w:space="0" w:color="auto"/>
              <w:bottom w:val="single" w:sz="4" w:space="0" w:color="auto"/>
              <w:right w:val="single" w:sz="4" w:space="0" w:color="auto"/>
            </w:tcBorders>
            <w:vAlign w:val="center"/>
          </w:tcPr>
          <w:p w14:paraId="7E441070" w14:textId="77777777" w:rsidR="00407F9E" w:rsidRDefault="00407F9E" w:rsidP="003F1241">
            <w:pPr>
              <w:rPr>
                <w:rFonts w:ascii="Arial" w:hAnsi="Arial" w:cs="Arial"/>
                <w:sz w:val="24"/>
                <w:szCs w:val="24"/>
                <w:lang w:val="en-US"/>
              </w:rPr>
            </w:pPr>
            <w:proofErr w:type="spellStart"/>
            <w:r>
              <w:rPr>
                <w:rFonts w:ascii="Arial" w:hAnsi="Arial" w:cs="Arial"/>
                <w:sz w:val="24"/>
                <w:szCs w:val="24"/>
                <w:lang w:val="en-US"/>
              </w:rPr>
              <w:t>Demokrasinin</w:t>
            </w:r>
            <w:proofErr w:type="spellEnd"/>
            <w:r>
              <w:rPr>
                <w:rFonts w:ascii="Arial" w:hAnsi="Arial" w:cs="Arial"/>
                <w:sz w:val="24"/>
                <w:szCs w:val="24"/>
                <w:lang w:val="en-US"/>
              </w:rPr>
              <w:t xml:space="preserve"> </w:t>
            </w:r>
            <w:proofErr w:type="spellStart"/>
            <w:r>
              <w:rPr>
                <w:rFonts w:ascii="Arial" w:hAnsi="Arial" w:cs="Arial"/>
                <w:sz w:val="24"/>
                <w:szCs w:val="24"/>
                <w:lang w:val="en-US"/>
              </w:rPr>
              <w:t>işleyişi</w:t>
            </w:r>
            <w:proofErr w:type="spellEnd"/>
          </w:p>
        </w:tc>
        <w:tc>
          <w:tcPr>
            <w:tcW w:w="2754" w:type="dxa"/>
            <w:tcBorders>
              <w:top w:val="single" w:sz="4" w:space="0" w:color="auto"/>
              <w:left w:val="single" w:sz="4" w:space="0" w:color="auto"/>
              <w:bottom w:val="single" w:sz="4" w:space="0" w:color="auto"/>
              <w:right w:val="single" w:sz="4" w:space="0" w:color="auto"/>
            </w:tcBorders>
            <w:vAlign w:val="center"/>
          </w:tcPr>
          <w:p w14:paraId="1437948C" w14:textId="77777777" w:rsidR="00407F9E" w:rsidRDefault="00407F9E" w:rsidP="003F1241">
            <w:pPr>
              <w:rPr>
                <w:rFonts w:ascii="Arial" w:hAnsi="Arial" w:cs="Arial"/>
                <w:sz w:val="24"/>
                <w:szCs w:val="24"/>
                <w:lang w:val="en-US"/>
              </w:rPr>
            </w:pPr>
            <w:r>
              <w:rPr>
                <w:rFonts w:ascii="Arial" w:hAnsi="Arial" w:cs="Arial"/>
                <w:sz w:val="24"/>
                <w:szCs w:val="24"/>
                <w:lang w:val="en-US"/>
              </w:rPr>
              <w:t>58.64%</w:t>
            </w:r>
          </w:p>
        </w:tc>
      </w:tr>
      <w:tr w:rsidR="00407F9E" w:rsidRPr="009318AC" w14:paraId="719761A3" w14:textId="77777777" w:rsidTr="003F1241">
        <w:trPr>
          <w:trHeight w:val="427"/>
        </w:trPr>
        <w:tc>
          <w:tcPr>
            <w:tcW w:w="5907" w:type="dxa"/>
            <w:tcBorders>
              <w:top w:val="single" w:sz="4" w:space="0" w:color="auto"/>
              <w:left w:val="single" w:sz="4" w:space="0" w:color="auto"/>
              <w:bottom w:val="single" w:sz="4" w:space="0" w:color="auto"/>
              <w:right w:val="single" w:sz="4" w:space="0" w:color="auto"/>
            </w:tcBorders>
            <w:vAlign w:val="center"/>
          </w:tcPr>
          <w:p w14:paraId="4B86CE1A" w14:textId="77777777" w:rsidR="00407F9E" w:rsidRDefault="00407F9E" w:rsidP="003F1241">
            <w:pPr>
              <w:rPr>
                <w:rFonts w:ascii="Arial" w:hAnsi="Arial" w:cs="Arial"/>
                <w:sz w:val="24"/>
                <w:szCs w:val="24"/>
                <w:lang w:val="en-US"/>
              </w:rPr>
            </w:pPr>
            <w:proofErr w:type="spellStart"/>
            <w:r>
              <w:rPr>
                <w:rFonts w:ascii="Arial" w:hAnsi="Arial" w:cs="Arial"/>
                <w:sz w:val="24"/>
                <w:szCs w:val="24"/>
                <w:lang w:val="en-US"/>
              </w:rPr>
              <w:t>Yargının</w:t>
            </w:r>
            <w:proofErr w:type="spellEnd"/>
            <w:r>
              <w:rPr>
                <w:rFonts w:ascii="Arial" w:hAnsi="Arial" w:cs="Arial"/>
                <w:sz w:val="24"/>
                <w:szCs w:val="24"/>
                <w:lang w:val="en-US"/>
              </w:rPr>
              <w:t xml:space="preserve"> </w:t>
            </w:r>
            <w:proofErr w:type="spellStart"/>
            <w:r>
              <w:rPr>
                <w:rFonts w:ascii="Arial" w:hAnsi="Arial" w:cs="Arial"/>
                <w:sz w:val="24"/>
                <w:szCs w:val="24"/>
                <w:lang w:val="en-US"/>
              </w:rPr>
              <w:t>siyasi</w:t>
            </w:r>
            <w:proofErr w:type="spellEnd"/>
            <w:r>
              <w:rPr>
                <w:rFonts w:ascii="Arial" w:hAnsi="Arial" w:cs="Arial"/>
                <w:sz w:val="24"/>
                <w:szCs w:val="24"/>
                <w:lang w:val="en-US"/>
              </w:rPr>
              <w:t xml:space="preserve"> </w:t>
            </w:r>
            <w:proofErr w:type="spellStart"/>
            <w:r>
              <w:rPr>
                <w:rFonts w:ascii="Arial" w:hAnsi="Arial" w:cs="Arial"/>
                <w:sz w:val="24"/>
                <w:szCs w:val="24"/>
                <w:lang w:val="en-US"/>
              </w:rPr>
              <w:t>etkilerden</w:t>
            </w:r>
            <w:proofErr w:type="spellEnd"/>
            <w:r>
              <w:rPr>
                <w:rFonts w:ascii="Arial" w:hAnsi="Arial" w:cs="Arial"/>
                <w:sz w:val="24"/>
                <w:szCs w:val="24"/>
                <w:lang w:val="en-US"/>
              </w:rPr>
              <w:t xml:space="preserve"> </w:t>
            </w:r>
            <w:proofErr w:type="spellStart"/>
            <w:r>
              <w:rPr>
                <w:rFonts w:ascii="Arial" w:hAnsi="Arial" w:cs="Arial"/>
                <w:sz w:val="24"/>
                <w:szCs w:val="24"/>
                <w:lang w:val="en-US"/>
              </w:rPr>
              <w:t>bağımsız</w:t>
            </w:r>
            <w:proofErr w:type="spellEnd"/>
            <w:r>
              <w:rPr>
                <w:rFonts w:ascii="Arial" w:hAnsi="Arial" w:cs="Arial"/>
                <w:sz w:val="24"/>
                <w:szCs w:val="24"/>
                <w:lang w:val="en-US"/>
              </w:rPr>
              <w:t xml:space="preserve"> </w:t>
            </w:r>
            <w:proofErr w:type="spellStart"/>
            <w:r>
              <w:rPr>
                <w:rFonts w:ascii="Arial" w:hAnsi="Arial" w:cs="Arial"/>
                <w:sz w:val="24"/>
                <w:szCs w:val="24"/>
                <w:lang w:val="en-US"/>
              </w:rPr>
              <w:t>işlemesi</w:t>
            </w:r>
            <w:proofErr w:type="spellEnd"/>
            <w:r>
              <w:rPr>
                <w:rFonts w:ascii="Arial" w:hAnsi="Arial" w:cs="Arial"/>
                <w:sz w:val="24"/>
                <w:szCs w:val="24"/>
                <w:lang w:val="en-US"/>
              </w:rPr>
              <w:t xml:space="preserve"> </w:t>
            </w:r>
          </w:p>
        </w:tc>
        <w:tc>
          <w:tcPr>
            <w:tcW w:w="2754" w:type="dxa"/>
            <w:tcBorders>
              <w:top w:val="single" w:sz="4" w:space="0" w:color="auto"/>
              <w:left w:val="single" w:sz="4" w:space="0" w:color="auto"/>
              <w:bottom w:val="single" w:sz="4" w:space="0" w:color="auto"/>
              <w:right w:val="single" w:sz="4" w:space="0" w:color="auto"/>
            </w:tcBorders>
            <w:vAlign w:val="center"/>
          </w:tcPr>
          <w:p w14:paraId="0D9D9630" w14:textId="77777777" w:rsidR="00407F9E" w:rsidRDefault="00407F9E" w:rsidP="003F1241">
            <w:pPr>
              <w:rPr>
                <w:rFonts w:ascii="Arial" w:hAnsi="Arial" w:cs="Arial"/>
                <w:sz w:val="24"/>
                <w:szCs w:val="24"/>
                <w:lang w:val="en-US"/>
              </w:rPr>
            </w:pPr>
            <w:r>
              <w:rPr>
                <w:rFonts w:ascii="Arial" w:hAnsi="Arial" w:cs="Arial"/>
                <w:sz w:val="24"/>
                <w:szCs w:val="24"/>
                <w:lang w:val="en-US"/>
              </w:rPr>
              <w:t>55.62%</w:t>
            </w:r>
          </w:p>
        </w:tc>
      </w:tr>
      <w:tr w:rsidR="00407F9E" w:rsidRPr="009318AC" w14:paraId="1A388699" w14:textId="77777777" w:rsidTr="003F1241">
        <w:trPr>
          <w:trHeight w:val="445"/>
        </w:trPr>
        <w:tc>
          <w:tcPr>
            <w:tcW w:w="5907" w:type="dxa"/>
            <w:tcBorders>
              <w:top w:val="single" w:sz="4" w:space="0" w:color="auto"/>
              <w:left w:val="single" w:sz="4" w:space="0" w:color="auto"/>
              <w:bottom w:val="single" w:sz="4" w:space="0" w:color="auto"/>
              <w:right w:val="single" w:sz="4" w:space="0" w:color="auto"/>
            </w:tcBorders>
            <w:vAlign w:val="center"/>
          </w:tcPr>
          <w:p w14:paraId="57899EE1" w14:textId="77777777" w:rsidR="00407F9E" w:rsidRDefault="00407F9E" w:rsidP="003F1241">
            <w:pPr>
              <w:rPr>
                <w:rFonts w:ascii="Arial" w:hAnsi="Arial" w:cs="Arial"/>
                <w:sz w:val="24"/>
                <w:szCs w:val="24"/>
                <w:lang w:val="en-US"/>
              </w:rPr>
            </w:pPr>
            <w:proofErr w:type="spellStart"/>
            <w:r>
              <w:rPr>
                <w:rFonts w:ascii="Arial" w:hAnsi="Arial" w:cs="Arial"/>
                <w:sz w:val="24"/>
                <w:szCs w:val="24"/>
                <w:lang w:val="en-US"/>
              </w:rPr>
              <w:t>Kıbrıs</w:t>
            </w:r>
            <w:proofErr w:type="spellEnd"/>
            <w:r>
              <w:rPr>
                <w:rFonts w:ascii="Arial" w:hAnsi="Arial" w:cs="Arial"/>
                <w:sz w:val="24"/>
                <w:szCs w:val="24"/>
                <w:lang w:val="en-US"/>
              </w:rPr>
              <w:t xml:space="preserve"> </w:t>
            </w:r>
            <w:proofErr w:type="spellStart"/>
            <w:r>
              <w:rPr>
                <w:rFonts w:ascii="Arial" w:hAnsi="Arial" w:cs="Arial"/>
                <w:sz w:val="24"/>
                <w:szCs w:val="24"/>
                <w:lang w:val="en-US"/>
              </w:rPr>
              <w:t>Sorunu</w:t>
            </w:r>
            <w:proofErr w:type="spellEnd"/>
            <w:r>
              <w:rPr>
                <w:rFonts w:ascii="Arial" w:hAnsi="Arial" w:cs="Arial"/>
                <w:sz w:val="24"/>
                <w:szCs w:val="24"/>
                <w:lang w:val="en-US"/>
              </w:rPr>
              <w:t xml:space="preserve"> </w:t>
            </w:r>
            <w:proofErr w:type="spellStart"/>
            <w:r>
              <w:rPr>
                <w:rFonts w:ascii="Arial" w:hAnsi="Arial" w:cs="Arial"/>
                <w:sz w:val="24"/>
                <w:szCs w:val="24"/>
                <w:lang w:val="en-US"/>
              </w:rPr>
              <w:t>görüşmeleri</w:t>
            </w:r>
            <w:proofErr w:type="spellEnd"/>
          </w:p>
        </w:tc>
        <w:tc>
          <w:tcPr>
            <w:tcW w:w="2754" w:type="dxa"/>
            <w:tcBorders>
              <w:top w:val="single" w:sz="4" w:space="0" w:color="auto"/>
              <w:left w:val="single" w:sz="4" w:space="0" w:color="auto"/>
              <w:bottom w:val="single" w:sz="4" w:space="0" w:color="auto"/>
              <w:right w:val="single" w:sz="4" w:space="0" w:color="auto"/>
            </w:tcBorders>
            <w:vAlign w:val="center"/>
          </w:tcPr>
          <w:p w14:paraId="55A0F088" w14:textId="77777777" w:rsidR="00407F9E" w:rsidRDefault="00407F9E" w:rsidP="003F1241">
            <w:pPr>
              <w:rPr>
                <w:rFonts w:ascii="Arial" w:hAnsi="Arial" w:cs="Arial"/>
                <w:sz w:val="24"/>
                <w:szCs w:val="24"/>
                <w:lang w:val="en-US"/>
              </w:rPr>
            </w:pPr>
            <w:r>
              <w:rPr>
                <w:rFonts w:ascii="Arial" w:hAnsi="Arial" w:cs="Arial"/>
                <w:sz w:val="24"/>
                <w:szCs w:val="24"/>
                <w:lang w:val="en-US"/>
              </w:rPr>
              <w:t>50.6%</w:t>
            </w:r>
          </w:p>
        </w:tc>
      </w:tr>
      <w:tr w:rsidR="00407F9E" w:rsidRPr="009318AC" w14:paraId="79CBE5D6" w14:textId="77777777" w:rsidTr="003F1241">
        <w:trPr>
          <w:trHeight w:val="445"/>
        </w:trPr>
        <w:tc>
          <w:tcPr>
            <w:tcW w:w="5907" w:type="dxa"/>
            <w:tcBorders>
              <w:top w:val="single" w:sz="4" w:space="0" w:color="auto"/>
              <w:left w:val="single" w:sz="4" w:space="0" w:color="auto"/>
              <w:bottom w:val="single" w:sz="4" w:space="0" w:color="auto"/>
              <w:right w:val="single" w:sz="4" w:space="0" w:color="auto"/>
            </w:tcBorders>
            <w:vAlign w:val="center"/>
          </w:tcPr>
          <w:p w14:paraId="0590525C" w14:textId="77777777" w:rsidR="00407F9E" w:rsidRDefault="00407F9E" w:rsidP="003F1241">
            <w:pPr>
              <w:rPr>
                <w:rFonts w:ascii="Arial" w:hAnsi="Arial" w:cs="Arial"/>
                <w:sz w:val="24"/>
                <w:szCs w:val="24"/>
                <w:lang w:val="en-US"/>
              </w:rPr>
            </w:pPr>
            <w:proofErr w:type="spellStart"/>
            <w:r>
              <w:rPr>
                <w:rFonts w:ascii="Arial" w:hAnsi="Arial" w:cs="Arial"/>
                <w:sz w:val="24"/>
                <w:szCs w:val="24"/>
                <w:lang w:val="en-US"/>
              </w:rPr>
              <w:t>Güvenlik</w:t>
            </w:r>
            <w:proofErr w:type="spellEnd"/>
          </w:p>
        </w:tc>
        <w:tc>
          <w:tcPr>
            <w:tcW w:w="2754" w:type="dxa"/>
            <w:tcBorders>
              <w:top w:val="single" w:sz="4" w:space="0" w:color="auto"/>
              <w:left w:val="single" w:sz="4" w:space="0" w:color="auto"/>
              <w:bottom w:val="single" w:sz="4" w:space="0" w:color="auto"/>
              <w:right w:val="single" w:sz="4" w:space="0" w:color="auto"/>
            </w:tcBorders>
            <w:vAlign w:val="center"/>
          </w:tcPr>
          <w:p w14:paraId="0CB43E6F" w14:textId="77777777" w:rsidR="00407F9E" w:rsidRDefault="00407F9E" w:rsidP="003F1241">
            <w:pPr>
              <w:rPr>
                <w:rFonts w:ascii="Arial" w:hAnsi="Arial" w:cs="Arial"/>
                <w:sz w:val="24"/>
                <w:szCs w:val="24"/>
                <w:lang w:val="en-US"/>
              </w:rPr>
            </w:pPr>
            <w:r>
              <w:rPr>
                <w:rFonts w:ascii="Arial" w:hAnsi="Arial" w:cs="Arial"/>
                <w:sz w:val="24"/>
                <w:szCs w:val="24"/>
                <w:lang w:val="en-US"/>
              </w:rPr>
              <w:t>50%</w:t>
            </w:r>
          </w:p>
        </w:tc>
      </w:tr>
    </w:tbl>
    <w:p w14:paraId="1E3D47D1" w14:textId="77777777" w:rsidR="00407F9E" w:rsidRDefault="00407F9E" w:rsidP="00407F9E">
      <w:pPr>
        <w:rPr>
          <w:rFonts w:ascii="Arial" w:hAnsi="Arial" w:cs="Arial"/>
          <w:sz w:val="24"/>
          <w:szCs w:val="24"/>
          <w:lang w:val="en-US"/>
        </w:rPr>
      </w:pPr>
      <w:r>
        <w:rPr>
          <w:rFonts w:ascii="Arial" w:hAnsi="Arial" w:cs="Arial"/>
          <w:sz w:val="24"/>
          <w:szCs w:val="24"/>
          <w:lang w:val="en-US"/>
        </w:rPr>
        <w:t xml:space="preserve"> </w:t>
      </w:r>
    </w:p>
    <w:p w14:paraId="2FF8E72E" w14:textId="77777777" w:rsidR="00407F9E" w:rsidRDefault="00407F9E" w:rsidP="00407F9E">
      <w:pPr>
        <w:rPr>
          <w:rFonts w:ascii="Arial" w:hAnsi="Arial" w:cs="Arial"/>
          <w:sz w:val="24"/>
          <w:szCs w:val="24"/>
          <w:lang w:val="en-US"/>
        </w:rPr>
      </w:pPr>
    </w:p>
    <w:p w14:paraId="7AC9A9C5" w14:textId="77777777" w:rsidR="00407F9E" w:rsidRDefault="00407F9E" w:rsidP="00407F9E">
      <w:pPr>
        <w:rPr>
          <w:rFonts w:ascii="Arial" w:hAnsi="Arial" w:cs="Arial"/>
          <w:sz w:val="24"/>
          <w:szCs w:val="24"/>
          <w:lang w:val="en-US"/>
        </w:rPr>
      </w:pPr>
    </w:p>
    <w:p w14:paraId="2582F782" w14:textId="77777777" w:rsidR="00407F9E" w:rsidRDefault="00407F9E" w:rsidP="00407F9E">
      <w:pPr>
        <w:rPr>
          <w:rFonts w:ascii="Arial" w:hAnsi="Arial" w:cs="Arial"/>
          <w:sz w:val="24"/>
          <w:szCs w:val="24"/>
          <w:lang w:val="en-US"/>
        </w:rPr>
      </w:pPr>
    </w:p>
    <w:p w14:paraId="2C5E0354" w14:textId="77777777" w:rsidR="00407F9E" w:rsidRDefault="00407F9E" w:rsidP="00407F9E">
      <w:pPr>
        <w:rPr>
          <w:rFonts w:ascii="Arial" w:hAnsi="Arial" w:cs="Arial"/>
          <w:sz w:val="24"/>
          <w:szCs w:val="24"/>
          <w:lang w:val="en-US"/>
        </w:rPr>
      </w:pPr>
    </w:p>
    <w:p w14:paraId="2DB283D6" w14:textId="77777777" w:rsidR="00407F9E" w:rsidRDefault="00407F9E" w:rsidP="00407F9E">
      <w:pPr>
        <w:rPr>
          <w:rFonts w:ascii="Arial" w:hAnsi="Arial" w:cs="Arial"/>
          <w:sz w:val="24"/>
          <w:szCs w:val="24"/>
          <w:lang w:val="en-US"/>
        </w:rPr>
      </w:pPr>
    </w:p>
    <w:p w14:paraId="347865CF" w14:textId="77777777" w:rsidR="00407F9E" w:rsidRDefault="00407F9E" w:rsidP="00407F9E">
      <w:pPr>
        <w:rPr>
          <w:rFonts w:ascii="Arial" w:hAnsi="Arial" w:cs="Arial"/>
          <w:sz w:val="24"/>
          <w:szCs w:val="24"/>
          <w:lang w:val="en-US"/>
        </w:rPr>
      </w:pPr>
    </w:p>
    <w:p w14:paraId="09E69177" w14:textId="77777777" w:rsidR="00407F9E" w:rsidRDefault="00407F9E" w:rsidP="00407F9E">
      <w:pPr>
        <w:rPr>
          <w:rFonts w:ascii="Arial" w:hAnsi="Arial" w:cs="Arial"/>
          <w:sz w:val="24"/>
          <w:szCs w:val="24"/>
          <w:lang w:val="en-US"/>
        </w:rPr>
      </w:pPr>
    </w:p>
    <w:p w14:paraId="6D673ED8" w14:textId="77777777" w:rsidR="00407F9E" w:rsidRDefault="00407F9E" w:rsidP="00407F9E">
      <w:pPr>
        <w:rPr>
          <w:rFonts w:ascii="Arial" w:hAnsi="Arial" w:cs="Arial"/>
          <w:sz w:val="24"/>
          <w:szCs w:val="24"/>
          <w:lang w:val="en-US"/>
        </w:rPr>
      </w:pPr>
    </w:p>
    <w:p w14:paraId="2CE2E2A6" w14:textId="77777777" w:rsidR="00407F9E" w:rsidRDefault="00407F9E" w:rsidP="00407F9E">
      <w:pPr>
        <w:rPr>
          <w:rFonts w:ascii="Arial" w:hAnsi="Arial" w:cs="Arial"/>
          <w:sz w:val="24"/>
          <w:szCs w:val="24"/>
          <w:lang w:val="en-US"/>
        </w:rPr>
      </w:pPr>
    </w:p>
    <w:p w14:paraId="171DCFA7" w14:textId="77777777" w:rsidR="00407F9E" w:rsidRDefault="00407F9E" w:rsidP="00407F9E">
      <w:pPr>
        <w:rPr>
          <w:rFonts w:ascii="Arial" w:hAnsi="Arial" w:cs="Arial"/>
          <w:sz w:val="24"/>
          <w:szCs w:val="24"/>
          <w:lang w:val="en-US"/>
        </w:rPr>
      </w:pPr>
    </w:p>
    <w:p w14:paraId="1D350488" w14:textId="77777777" w:rsidR="00407F9E" w:rsidRPr="00407F9E" w:rsidRDefault="00407F9E" w:rsidP="00407F9E">
      <w:pPr>
        <w:rPr>
          <w:rFonts w:ascii="Arial" w:hAnsi="Arial" w:cs="Arial"/>
          <w:sz w:val="24"/>
          <w:szCs w:val="24"/>
        </w:rPr>
      </w:pPr>
    </w:p>
    <w:sectPr w:rsidR="00407F9E" w:rsidRPr="00407F9E" w:rsidSect="00F32DAE">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DEABE" w14:textId="77777777" w:rsidR="00B84186" w:rsidRDefault="00B84186" w:rsidP="008A21F7">
      <w:pPr>
        <w:spacing w:after="0" w:line="240" w:lineRule="auto"/>
      </w:pPr>
      <w:r>
        <w:separator/>
      </w:r>
    </w:p>
  </w:endnote>
  <w:endnote w:type="continuationSeparator" w:id="0">
    <w:p w14:paraId="6CBC36CD" w14:textId="77777777" w:rsidR="00B84186" w:rsidRDefault="00B84186" w:rsidP="008A2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1818"/>
      <w:docPartObj>
        <w:docPartGallery w:val="Page Numbers (Bottom of Page)"/>
        <w:docPartUnique/>
      </w:docPartObj>
    </w:sdtPr>
    <w:sdtContent>
      <w:p w14:paraId="0C1C7312" w14:textId="77777777" w:rsidR="004B65CB" w:rsidRDefault="00000000">
        <w:pPr>
          <w:pStyle w:val="Footer"/>
          <w:jc w:val="right"/>
        </w:pPr>
        <w:r>
          <w:fldChar w:fldCharType="begin"/>
        </w:r>
        <w:r>
          <w:instrText xml:space="preserve"> PAGE   \* MERGEFORMAT </w:instrText>
        </w:r>
        <w:r>
          <w:fldChar w:fldCharType="separate"/>
        </w:r>
        <w:r w:rsidR="00D37399">
          <w:rPr>
            <w:noProof/>
          </w:rPr>
          <w:t>1</w:t>
        </w:r>
        <w:r>
          <w:rPr>
            <w:noProof/>
          </w:rPr>
          <w:fldChar w:fldCharType="end"/>
        </w:r>
      </w:p>
    </w:sdtContent>
  </w:sdt>
  <w:p w14:paraId="3A773E06" w14:textId="77777777" w:rsidR="004B65CB" w:rsidRDefault="004B6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9E773" w14:textId="77777777" w:rsidR="00B84186" w:rsidRDefault="00B84186" w:rsidP="008A21F7">
      <w:pPr>
        <w:spacing w:after="0" w:line="240" w:lineRule="auto"/>
      </w:pPr>
      <w:r>
        <w:separator/>
      </w:r>
    </w:p>
  </w:footnote>
  <w:footnote w:type="continuationSeparator" w:id="0">
    <w:p w14:paraId="05DA845C" w14:textId="77777777" w:rsidR="00B84186" w:rsidRDefault="00B84186" w:rsidP="008A21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790"/>
    <w:multiLevelType w:val="multilevel"/>
    <w:tmpl w:val="65980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27A25"/>
    <w:multiLevelType w:val="hybridMultilevel"/>
    <w:tmpl w:val="7E563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825C9"/>
    <w:multiLevelType w:val="multilevel"/>
    <w:tmpl w:val="7E2E3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507D8"/>
    <w:multiLevelType w:val="hybridMultilevel"/>
    <w:tmpl w:val="BDC22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502009"/>
    <w:multiLevelType w:val="multilevel"/>
    <w:tmpl w:val="742079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2255EA"/>
    <w:multiLevelType w:val="hybridMultilevel"/>
    <w:tmpl w:val="F584703E"/>
    <w:lvl w:ilvl="0" w:tplc="1CB4986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B705AB2"/>
    <w:multiLevelType w:val="hybridMultilevel"/>
    <w:tmpl w:val="95E87D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594982"/>
    <w:multiLevelType w:val="multilevel"/>
    <w:tmpl w:val="A97A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DA00BA"/>
    <w:multiLevelType w:val="multilevel"/>
    <w:tmpl w:val="3252C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230379"/>
    <w:multiLevelType w:val="multilevel"/>
    <w:tmpl w:val="BC2A3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463F"/>
    <w:multiLevelType w:val="hybridMultilevel"/>
    <w:tmpl w:val="FDA2FA1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33B43D1"/>
    <w:multiLevelType w:val="hybridMultilevel"/>
    <w:tmpl w:val="C852A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B7790C"/>
    <w:multiLevelType w:val="hybridMultilevel"/>
    <w:tmpl w:val="2F8C8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2827B1"/>
    <w:multiLevelType w:val="hybridMultilevel"/>
    <w:tmpl w:val="FDB846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3EB0CEC"/>
    <w:multiLevelType w:val="hybridMultilevel"/>
    <w:tmpl w:val="F51480C2"/>
    <w:lvl w:ilvl="0" w:tplc="709C8BA0">
      <w:start w:val="4"/>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6580E8E"/>
    <w:multiLevelType w:val="multilevel"/>
    <w:tmpl w:val="0D6E8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82AB0"/>
    <w:multiLevelType w:val="multilevel"/>
    <w:tmpl w:val="B640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2433B7"/>
    <w:multiLevelType w:val="multilevel"/>
    <w:tmpl w:val="77B4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270CDC"/>
    <w:multiLevelType w:val="hybridMultilevel"/>
    <w:tmpl w:val="15687452"/>
    <w:lvl w:ilvl="0" w:tplc="ED7432EC">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CE1BA2"/>
    <w:multiLevelType w:val="hybridMultilevel"/>
    <w:tmpl w:val="71B82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131D19"/>
    <w:multiLevelType w:val="hybridMultilevel"/>
    <w:tmpl w:val="BF722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9D3749"/>
    <w:multiLevelType w:val="multilevel"/>
    <w:tmpl w:val="406A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0415BF"/>
    <w:multiLevelType w:val="multilevel"/>
    <w:tmpl w:val="FF64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8536D9"/>
    <w:multiLevelType w:val="multilevel"/>
    <w:tmpl w:val="B276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F630F4"/>
    <w:multiLevelType w:val="hybridMultilevel"/>
    <w:tmpl w:val="6E08A3FC"/>
    <w:lvl w:ilvl="0" w:tplc="8A1499A2">
      <w:start w:val="1"/>
      <w:numFmt w:val="decimal"/>
      <w:lvlText w:val="%1."/>
      <w:lvlJc w:val="left"/>
      <w:pPr>
        <w:ind w:left="720" w:hanging="360"/>
      </w:pPr>
      <w:rPr>
        <w:rFonts w:ascii="Arial" w:hAnsi="Arial" w:cs="Arial"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6307D31"/>
    <w:multiLevelType w:val="multilevel"/>
    <w:tmpl w:val="2A80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11149C"/>
    <w:multiLevelType w:val="multilevel"/>
    <w:tmpl w:val="B978E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B12115"/>
    <w:multiLevelType w:val="multilevel"/>
    <w:tmpl w:val="99FE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B42777"/>
    <w:multiLevelType w:val="multilevel"/>
    <w:tmpl w:val="8BEE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DD406E"/>
    <w:multiLevelType w:val="multilevel"/>
    <w:tmpl w:val="199E0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627DB5"/>
    <w:multiLevelType w:val="hybridMultilevel"/>
    <w:tmpl w:val="E9D420BC"/>
    <w:lvl w:ilvl="0" w:tplc="5C56E578">
      <w:start w:val="1"/>
      <w:numFmt w:val="decimal"/>
      <w:lvlText w:val="%1."/>
      <w:lvlJc w:val="left"/>
      <w:pPr>
        <w:ind w:left="720" w:hanging="360"/>
      </w:pPr>
      <w:rPr>
        <w:rFonts w:ascii="Arial" w:hAnsi="Arial" w:cs="Arial" w:hint="default"/>
        <w:i/>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57609FB"/>
    <w:multiLevelType w:val="multilevel"/>
    <w:tmpl w:val="1B4A4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6A696E"/>
    <w:multiLevelType w:val="multilevel"/>
    <w:tmpl w:val="C1ECF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7482972">
    <w:abstractNumId w:val="14"/>
  </w:num>
  <w:num w:numId="2" w16cid:durableId="2143109963">
    <w:abstractNumId w:val="30"/>
  </w:num>
  <w:num w:numId="3" w16cid:durableId="401216978">
    <w:abstractNumId w:val="24"/>
  </w:num>
  <w:num w:numId="4" w16cid:durableId="2010477353">
    <w:abstractNumId w:val="13"/>
  </w:num>
  <w:num w:numId="5" w16cid:durableId="1274627703">
    <w:abstractNumId w:val="5"/>
  </w:num>
  <w:num w:numId="6" w16cid:durableId="295569305">
    <w:abstractNumId w:val="10"/>
  </w:num>
  <w:num w:numId="7" w16cid:durableId="82842406">
    <w:abstractNumId w:val="6"/>
  </w:num>
  <w:num w:numId="8" w16cid:durableId="491414504">
    <w:abstractNumId w:val="18"/>
  </w:num>
  <w:num w:numId="9" w16cid:durableId="994146733">
    <w:abstractNumId w:val="19"/>
  </w:num>
  <w:num w:numId="10" w16cid:durableId="1292632122">
    <w:abstractNumId w:val="3"/>
  </w:num>
  <w:num w:numId="11" w16cid:durableId="1278609670">
    <w:abstractNumId w:val="11"/>
  </w:num>
  <w:num w:numId="12" w16cid:durableId="1766225225">
    <w:abstractNumId w:val="31"/>
  </w:num>
  <w:num w:numId="13" w16cid:durableId="736975198">
    <w:abstractNumId w:val="17"/>
  </w:num>
  <w:num w:numId="14" w16cid:durableId="1650792859">
    <w:abstractNumId w:val="9"/>
  </w:num>
  <w:num w:numId="15" w16cid:durableId="592974491">
    <w:abstractNumId w:val="0"/>
  </w:num>
  <w:num w:numId="16" w16cid:durableId="660617860">
    <w:abstractNumId w:val="32"/>
  </w:num>
  <w:num w:numId="17" w16cid:durableId="1978030670">
    <w:abstractNumId w:val="7"/>
  </w:num>
  <w:num w:numId="18" w16cid:durableId="1772821584">
    <w:abstractNumId w:val="25"/>
  </w:num>
  <w:num w:numId="19" w16cid:durableId="768888743">
    <w:abstractNumId w:val="22"/>
  </w:num>
  <w:num w:numId="20" w16cid:durableId="937180177">
    <w:abstractNumId w:val="2"/>
  </w:num>
  <w:num w:numId="21" w16cid:durableId="629895324">
    <w:abstractNumId w:val="8"/>
  </w:num>
  <w:num w:numId="22" w16cid:durableId="1420053626">
    <w:abstractNumId w:val="23"/>
  </w:num>
  <w:num w:numId="23" w16cid:durableId="1617371192">
    <w:abstractNumId w:val="15"/>
  </w:num>
  <w:num w:numId="24" w16cid:durableId="1680110809">
    <w:abstractNumId w:val="26"/>
  </w:num>
  <w:num w:numId="25" w16cid:durableId="1609392653">
    <w:abstractNumId w:val="28"/>
  </w:num>
  <w:num w:numId="26" w16cid:durableId="353114948">
    <w:abstractNumId w:val="21"/>
  </w:num>
  <w:num w:numId="27" w16cid:durableId="799805987">
    <w:abstractNumId w:val="16"/>
  </w:num>
  <w:num w:numId="28" w16cid:durableId="1556625854">
    <w:abstractNumId w:val="29"/>
  </w:num>
  <w:num w:numId="29" w16cid:durableId="815611207">
    <w:abstractNumId w:val="27"/>
  </w:num>
  <w:num w:numId="30" w16cid:durableId="575356549">
    <w:abstractNumId w:val="4"/>
  </w:num>
  <w:num w:numId="31" w16cid:durableId="561402653">
    <w:abstractNumId w:val="1"/>
  </w:num>
  <w:num w:numId="32" w16cid:durableId="871722011">
    <w:abstractNumId w:val="12"/>
  </w:num>
  <w:num w:numId="33" w16cid:durableId="195363155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987"/>
    <w:rsid w:val="000015F9"/>
    <w:rsid w:val="000021BD"/>
    <w:rsid w:val="00003999"/>
    <w:rsid w:val="00003F43"/>
    <w:rsid w:val="0000428C"/>
    <w:rsid w:val="00004E99"/>
    <w:rsid w:val="00006884"/>
    <w:rsid w:val="000105EE"/>
    <w:rsid w:val="000113D9"/>
    <w:rsid w:val="000127A6"/>
    <w:rsid w:val="00015E12"/>
    <w:rsid w:val="00016793"/>
    <w:rsid w:val="00017543"/>
    <w:rsid w:val="0002147F"/>
    <w:rsid w:val="00021BC3"/>
    <w:rsid w:val="0002268F"/>
    <w:rsid w:val="000250A0"/>
    <w:rsid w:val="000253AF"/>
    <w:rsid w:val="0002689D"/>
    <w:rsid w:val="00027049"/>
    <w:rsid w:val="00031242"/>
    <w:rsid w:val="0003293F"/>
    <w:rsid w:val="000329BF"/>
    <w:rsid w:val="00036E2D"/>
    <w:rsid w:val="00037602"/>
    <w:rsid w:val="0004098F"/>
    <w:rsid w:val="00040BE8"/>
    <w:rsid w:val="00041441"/>
    <w:rsid w:val="00044CA8"/>
    <w:rsid w:val="00046438"/>
    <w:rsid w:val="0004713C"/>
    <w:rsid w:val="00050E07"/>
    <w:rsid w:val="00052037"/>
    <w:rsid w:val="00052F80"/>
    <w:rsid w:val="00053C14"/>
    <w:rsid w:val="00054FB9"/>
    <w:rsid w:val="0005518B"/>
    <w:rsid w:val="00057684"/>
    <w:rsid w:val="00060269"/>
    <w:rsid w:val="00060481"/>
    <w:rsid w:val="00062C5E"/>
    <w:rsid w:val="00066316"/>
    <w:rsid w:val="000674B0"/>
    <w:rsid w:val="00075134"/>
    <w:rsid w:val="000776F4"/>
    <w:rsid w:val="000807AA"/>
    <w:rsid w:val="00082578"/>
    <w:rsid w:val="000834AB"/>
    <w:rsid w:val="0008533B"/>
    <w:rsid w:val="00086552"/>
    <w:rsid w:val="000922E5"/>
    <w:rsid w:val="00092CF2"/>
    <w:rsid w:val="00094AF2"/>
    <w:rsid w:val="00097708"/>
    <w:rsid w:val="000979F4"/>
    <w:rsid w:val="000A05C0"/>
    <w:rsid w:val="000A0AA0"/>
    <w:rsid w:val="000A1ECC"/>
    <w:rsid w:val="000A396B"/>
    <w:rsid w:val="000A409F"/>
    <w:rsid w:val="000A4E55"/>
    <w:rsid w:val="000A649E"/>
    <w:rsid w:val="000A6753"/>
    <w:rsid w:val="000A720B"/>
    <w:rsid w:val="000B0189"/>
    <w:rsid w:val="000B0247"/>
    <w:rsid w:val="000B0950"/>
    <w:rsid w:val="000B1247"/>
    <w:rsid w:val="000B2F91"/>
    <w:rsid w:val="000B46D5"/>
    <w:rsid w:val="000B5551"/>
    <w:rsid w:val="000B691D"/>
    <w:rsid w:val="000B6E3F"/>
    <w:rsid w:val="000B7CF7"/>
    <w:rsid w:val="000C334B"/>
    <w:rsid w:val="000C6049"/>
    <w:rsid w:val="000C7738"/>
    <w:rsid w:val="000D064D"/>
    <w:rsid w:val="000D2516"/>
    <w:rsid w:val="000D3B02"/>
    <w:rsid w:val="000D41B4"/>
    <w:rsid w:val="000D4648"/>
    <w:rsid w:val="000E27A4"/>
    <w:rsid w:val="000E57F2"/>
    <w:rsid w:val="000F2558"/>
    <w:rsid w:val="000F3DB2"/>
    <w:rsid w:val="000F45B6"/>
    <w:rsid w:val="001012D1"/>
    <w:rsid w:val="00101462"/>
    <w:rsid w:val="001025FE"/>
    <w:rsid w:val="00102605"/>
    <w:rsid w:val="00103A25"/>
    <w:rsid w:val="00115461"/>
    <w:rsid w:val="00116355"/>
    <w:rsid w:val="0011784B"/>
    <w:rsid w:val="00117B92"/>
    <w:rsid w:val="00117E0D"/>
    <w:rsid w:val="0012254B"/>
    <w:rsid w:val="001225C0"/>
    <w:rsid w:val="00124D38"/>
    <w:rsid w:val="0012638C"/>
    <w:rsid w:val="001276E0"/>
    <w:rsid w:val="00127CF9"/>
    <w:rsid w:val="001336B6"/>
    <w:rsid w:val="0013713A"/>
    <w:rsid w:val="001416F3"/>
    <w:rsid w:val="00142130"/>
    <w:rsid w:val="00142B80"/>
    <w:rsid w:val="0014357A"/>
    <w:rsid w:val="001435FD"/>
    <w:rsid w:val="00144BFE"/>
    <w:rsid w:val="001473B3"/>
    <w:rsid w:val="00150AF6"/>
    <w:rsid w:val="00150C06"/>
    <w:rsid w:val="00150D21"/>
    <w:rsid w:val="0015260C"/>
    <w:rsid w:val="00153C50"/>
    <w:rsid w:val="0015438D"/>
    <w:rsid w:val="00161EB7"/>
    <w:rsid w:val="001659C5"/>
    <w:rsid w:val="00166A2E"/>
    <w:rsid w:val="00170599"/>
    <w:rsid w:val="001709FD"/>
    <w:rsid w:val="0017105E"/>
    <w:rsid w:val="001719E3"/>
    <w:rsid w:val="00172F70"/>
    <w:rsid w:val="001774E1"/>
    <w:rsid w:val="00181F61"/>
    <w:rsid w:val="0018203E"/>
    <w:rsid w:val="001820A1"/>
    <w:rsid w:val="001834C5"/>
    <w:rsid w:val="0018610B"/>
    <w:rsid w:val="001863EB"/>
    <w:rsid w:val="00187306"/>
    <w:rsid w:val="00190169"/>
    <w:rsid w:val="00197001"/>
    <w:rsid w:val="001A0067"/>
    <w:rsid w:val="001A31A0"/>
    <w:rsid w:val="001A3270"/>
    <w:rsid w:val="001A6AD8"/>
    <w:rsid w:val="001B04C4"/>
    <w:rsid w:val="001B14F7"/>
    <w:rsid w:val="001B3694"/>
    <w:rsid w:val="001B3B9C"/>
    <w:rsid w:val="001B4B67"/>
    <w:rsid w:val="001B5DA1"/>
    <w:rsid w:val="001B63C0"/>
    <w:rsid w:val="001C0FA7"/>
    <w:rsid w:val="001C2297"/>
    <w:rsid w:val="001C396A"/>
    <w:rsid w:val="001C3C50"/>
    <w:rsid w:val="001C5396"/>
    <w:rsid w:val="001D0ADA"/>
    <w:rsid w:val="001D0B65"/>
    <w:rsid w:val="001D294D"/>
    <w:rsid w:val="001D4201"/>
    <w:rsid w:val="001D6FA1"/>
    <w:rsid w:val="001D7787"/>
    <w:rsid w:val="001D77C2"/>
    <w:rsid w:val="001E0703"/>
    <w:rsid w:val="001E48AC"/>
    <w:rsid w:val="001E578C"/>
    <w:rsid w:val="001E5C30"/>
    <w:rsid w:val="001E6849"/>
    <w:rsid w:val="001E6A2D"/>
    <w:rsid w:val="001E726F"/>
    <w:rsid w:val="001F3657"/>
    <w:rsid w:val="001F45CC"/>
    <w:rsid w:val="001F4C8F"/>
    <w:rsid w:val="001F6330"/>
    <w:rsid w:val="001F72CF"/>
    <w:rsid w:val="001F7F15"/>
    <w:rsid w:val="00201C0B"/>
    <w:rsid w:val="00203F49"/>
    <w:rsid w:val="0020407C"/>
    <w:rsid w:val="00205DF3"/>
    <w:rsid w:val="002125A2"/>
    <w:rsid w:val="00217792"/>
    <w:rsid w:val="0022283D"/>
    <w:rsid w:val="00223A6A"/>
    <w:rsid w:val="00223FF2"/>
    <w:rsid w:val="00226370"/>
    <w:rsid w:val="00226613"/>
    <w:rsid w:val="00227438"/>
    <w:rsid w:val="00233411"/>
    <w:rsid w:val="00235465"/>
    <w:rsid w:val="0023742B"/>
    <w:rsid w:val="0024030B"/>
    <w:rsid w:val="002419E3"/>
    <w:rsid w:val="00241DAE"/>
    <w:rsid w:val="002421BB"/>
    <w:rsid w:val="00242D8A"/>
    <w:rsid w:val="00243FC3"/>
    <w:rsid w:val="00244E1B"/>
    <w:rsid w:val="00246212"/>
    <w:rsid w:val="00246412"/>
    <w:rsid w:val="00247077"/>
    <w:rsid w:val="0024750D"/>
    <w:rsid w:val="00247A2C"/>
    <w:rsid w:val="00250034"/>
    <w:rsid w:val="00251097"/>
    <w:rsid w:val="00252B1C"/>
    <w:rsid w:val="00253923"/>
    <w:rsid w:val="00253D47"/>
    <w:rsid w:val="00255261"/>
    <w:rsid w:val="00255B33"/>
    <w:rsid w:val="00261441"/>
    <w:rsid w:val="00261488"/>
    <w:rsid w:val="002624EF"/>
    <w:rsid w:val="0026272E"/>
    <w:rsid w:val="00263DD7"/>
    <w:rsid w:val="00267610"/>
    <w:rsid w:val="00271991"/>
    <w:rsid w:val="002736A8"/>
    <w:rsid w:val="00276823"/>
    <w:rsid w:val="00276FBD"/>
    <w:rsid w:val="00280113"/>
    <w:rsid w:val="002839C5"/>
    <w:rsid w:val="0028572E"/>
    <w:rsid w:val="002877FA"/>
    <w:rsid w:val="00291816"/>
    <w:rsid w:val="00291E82"/>
    <w:rsid w:val="002922B6"/>
    <w:rsid w:val="00292464"/>
    <w:rsid w:val="00295DEA"/>
    <w:rsid w:val="002963C3"/>
    <w:rsid w:val="00296AE8"/>
    <w:rsid w:val="00297F5A"/>
    <w:rsid w:val="002A10A8"/>
    <w:rsid w:val="002A44B4"/>
    <w:rsid w:val="002A5B0C"/>
    <w:rsid w:val="002A79DC"/>
    <w:rsid w:val="002A7B2A"/>
    <w:rsid w:val="002B02DF"/>
    <w:rsid w:val="002B0E95"/>
    <w:rsid w:val="002B356D"/>
    <w:rsid w:val="002B3E6A"/>
    <w:rsid w:val="002B42FF"/>
    <w:rsid w:val="002B6A1F"/>
    <w:rsid w:val="002C0A54"/>
    <w:rsid w:val="002C1F10"/>
    <w:rsid w:val="002C252E"/>
    <w:rsid w:val="002C259A"/>
    <w:rsid w:val="002C27B7"/>
    <w:rsid w:val="002C2A7D"/>
    <w:rsid w:val="002C3956"/>
    <w:rsid w:val="002C499C"/>
    <w:rsid w:val="002D271E"/>
    <w:rsid w:val="002D2DD5"/>
    <w:rsid w:val="002D3154"/>
    <w:rsid w:val="002D343E"/>
    <w:rsid w:val="002D413B"/>
    <w:rsid w:val="002D43A6"/>
    <w:rsid w:val="002D6F20"/>
    <w:rsid w:val="002E000C"/>
    <w:rsid w:val="002E052E"/>
    <w:rsid w:val="002E12C6"/>
    <w:rsid w:val="002E468A"/>
    <w:rsid w:val="002E6148"/>
    <w:rsid w:val="002E63B3"/>
    <w:rsid w:val="002E687F"/>
    <w:rsid w:val="002E6D88"/>
    <w:rsid w:val="002F01BF"/>
    <w:rsid w:val="002F1BD1"/>
    <w:rsid w:val="002F2623"/>
    <w:rsid w:val="002F3F98"/>
    <w:rsid w:val="002F6222"/>
    <w:rsid w:val="002F6262"/>
    <w:rsid w:val="0030056B"/>
    <w:rsid w:val="00300BD8"/>
    <w:rsid w:val="0031561D"/>
    <w:rsid w:val="00315757"/>
    <w:rsid w:val="003160EF"/>
    <w:rsid w:val="003165D5"/>
    <w:rsid w:val="003168A6"/>
    <w:rsid w:val="00322A3B"/>
    <w:rsid w:val="00323887"/>
    <w:rsid w:val="0032393C"/>
    <w:rsid w:val="00324609"/>
    <w:rsid w:val="00325B90"/>
    <w:rsid w:val="00327734"/>
    <w:rsid w:val="003308B2"/>
    <w:rsid w:val="00330AEF"/>
    <w:rsid w:val="00331026"/>
    <w:rsid w:val="00331CEC"/>
    <w:rsid w:val="00332838"/>
    <w:rsid w:val="003336D8"/>
    <w:rsid w:val="00334B2F"/>
    <w:rsid w:val="00334B75"/>
    <w:rsid w:val="003359C9"/>
    <w:rsid w:val="00336788"/>
    <w:rsid w:val="0033702A"/>
    <w:rsid w:val="0033762C"/>
    <w:rsid w:val="00337D04"/>
    <w:rsid w:val="00340950"/>
    <w:rsid w:val="003434C7"/>
    <w:rsid w:val="00343832"/>
    <w:rsid w:val="00344DAA"/>
    <w:rsid w:val="003513E6"/>
    <w:rsid w:val="00351A62"/>
    <w:rsid w:val="00353AA4"/>
    <w:rsid w:val="00354013"/>
    <w:rsid w:val="00361268"/>
    <w:rsid w:val="00361A85"/>
    <w:rsid w:val="00372142"/>
    <w:rsid w:val="00372EB0"/>
    <w:rsid w:val="003742DE"/>
    <w:rsid w:val="00377510"/>
    <w:rsid w:val="00380966"/>
    <w:rsid w:val="00383172"/>
    <w:rsid w:val="00384A5B"/>
    <w:rsid w:val="0038662C"/>
    <w:rsid w:val="003871B1"/>
    <w:rsid w:val="00391D8D"/>
    <w:rsid w:val="00393169"/>
    <w:rsid w:val="003935EC"/>
    <w:rsid w:val="00395686"/>
    <w:rsid w:val="003961B6"/>
    <w:rsid w:val="003A2F48"/>
    <w:rsid w:val="003A377B"/>
    <w:rsid w:val="003A61C0"/>
    <w:rsid w:val="003A6A3A"/>
    <w:rsid w:val="003A74E6"/>
    <w:rsid w:val="003A773B"/>
    <w:rsid w:val="003A7C0B"/>
    <w:rsid w:val="003B09E5"/>
    <w:rsid w:val="003B45CF"/>
    <w:rsid w:val="003B7828"/>
    <w:rsid w:val="003C05E6"/>
    <w:rsid w:val="003C27AD"/>
    <w:rsid w:val="003C3A96"/>
    <w:rsid w:val="003C4195"/>
    <w:rsid w:val="003C546B"/>
    <w:rsid w:val="003C5854"/>
    <w:rsid w:val="003C5EF9"/>
    <w:rsid w:val="003C61B0"/>
    <w:rsid w:val="003D04DC"/>
    <w:rsid w:val="003D1534"/>
    <w:rsid w:val="003D1AFD"/>
    <w:rsid w:val="003D1BA6"/>
    <w:rsid w:val="003D1BB5"/>
    <w:rsid w:val="003D2045"/>
    <w:rsid w:val="003D5D69"/>
    <w:rsid w:val="003D6926"/>
    <w:rsid w:val="003E0D4E"/>
    <w:rsid w:val="003E0D7D"/>
    <w:rsid w:val="003E26B0"/>
    <w:rsid w:val="003E3497"/>
    <w:rsid w:val="003E3FB8"/>
    <w:rsid w:val="003E510D"/>
    <w:rsid w:val="003E5828"/>
    <w:rsid w:val="003E721B"/>
    <w:rsid w:val="003F062F"/>
    <w:rsid w:val="003F1476"/>
    <w:rsid w:val="003F3BE7"/>
    <w:rsid w:val="003F42E8"/>
    <w:rsid w:val="003F64E4"/>
    <w:rsid w:val="003F6568"/>
    <w:rsid w:val="003F7187"/>
    <w:rsid w:val="00400236"/>
    <w:rsid w:val="0040124F"/>
    <w:rsid w:val="0040189F"/>
    <w:rsid w:val="00402572"/>
    <w:rsid w:val="004039D9"/>
    <w:rsid w:val="00403B85"/>
    <w:rsid w:val="00407F9E"/>
    <w:rsid w:val="004109AA"/>
    <w:rsid w:val="0041271C"/>
    <w:rsid w:val="004157C8"/>
    <w:rsid w:val="00417782"/>
    <w:rsid w:val="004260D2"/>
    <w:rsid w:val="0042612B"/>
    <w:rsid w:val="0043195E"/>
    <w:rsid w:val="0043319F"/>
    <w:rsid w:val="00434623"/>
    <w:rsid w:val="00435FD2"/>
    <w:rsid w:val="0043717D"/>
    <w:rsid w:val="00437425"/>
    <w:rsid w:val="0044293C"/>
    <w:rsid w:val="00443308"/>
    <w:rsid w:val="00444664"/>
    <w:rsid w:val="004452E3"/>
    <w:rsid w:val="0044662E"/>
    <w:rsid w:val="004471C9"/>
    <w:rsid w:val="004475D2"/>
    <w:rsid w:val="00447F03"/>
    <w:rsid w:val="00452993"/>
    <w:rsid w:val="00452EAE"/>
    <w:rsid w:val="0045383B"/>
    <w:rsid w:val="004538DB"/>
    <w:rsid w:val="00455AD9"/>
    <w:rsid w:val="00461B0A"/>
    <w:rsid w:val="004624C9"/>
    <w:rsid w:val="004629C6"/>
    <w:rsid w:val="00462EDA"/>
    <w:rsid w:val="00465AB4"/>
    <w:rsid w:val="00466167"/>
    <w:rsid w:val="00466AE1"/>
    <w:rsid w:val="00470FD1"/>
    <w:rsid w:val="00471869"/>
    <w:rsid w:val="00472D8F"/>
    <w:rsid w:val="0047495B"/>
    <w:rsid w:val="00474DD3"/>
    <w:rsid w:val="00476075"/>
    <w:rsid w:val="00476B7E"/>
    <w:rsid w:val="0048106A"/>
    <w:rsid w:val="0049203B"/>
    <w:rsid w:val="0049292E"/>
    <w:rsid w:val="00492EDB"/>
    <w:rsid w:val="00495495"/>
    <w:rsid w:val="0049567A"/>
    <w:rsid w:val="00496915"/>
    <w:rsid w:val="00497E0B"/>
    <w:rsid w:val="004A0C20"/>
    <w:rsid w:val="004A0CE6"/>
    <w:rsid w:val="004A30C0"/>
    <w:rsid w:val="004A5A72"/>
    <w:rsid w:val="004A7128"/>
    <w:rsid w:val="004B150B"/>
    <w:rsid w:val="004B1E91"/>
    <w:rsid w:val="004B2115"/>
    <w:rsid w:val="004B3D70"/>
    <w:rsid w:val="004B42D3"/>
    <w:rsid w:val="004B65CB"/>
    <w:rsid w:val="004B6980"/>
    <w:rsid w:val="004B72C7"/>
    <w:rsid w:val="004B797B"/>
    <w:rsid w:val="004C3EEA"/>
    <w:rsid w:val="004C6A42"/>
    <w:rsid w:val="004C6F68"/>
    <w:rsid w:val="004C7E76"/>
    <w:rsid w:val="004D069D"/>
    <w:rsid w:val="004D1628"/>
    <w:rsid w:val="004D4788"/>
    <w:rsid w:val="004D4A90"/>
    <w:rsid w:val="004D6B21"/>
    <w:rsid w:val="004D6F6A"/>
    <w:rsid w:val="004D736D"/>
    <w:rsid w:val="004D75C8"/>
    <w:rsid w:val="004D77CE"/>
    <w:rsid w:val="004E282F"/>
    <w:rsid w:val="004E2993"/>
    <w:rsid w:val="004E2C13"/>
    <w:rsid w:val="004E33C1"/>
    <w:rsid w:val="004E57D8"/>
    <w:rsid w:val="004E64A5"/>
    <w:rsid w:val="004F0464"/>
    <w:rsid w:val="004F1631"/>
    <w:rsid w:val="004F2349"/>
    <w:rsid w:val="004F3706"/>
    <w:rsid w:val="004F3F37"/>
    <w:rsid w:val="004F76E8"/>
    <w:rsid w:val="004F79C8"/>
    <w:rsid w:val="00500D7F"/>
    <w:rsid w:val="0050221A"/>
    <w:rsid w:val="00502DE8"/>
    <w:rsid w:val="0050459A"/>
    <w:rsid w:val="005060FD"/>
    <w:rsid w:val="0050776D"/>
    <w:rsid w:val="00507EDD"/>
    <w:rsid w:val="005109FC"/>
    <w:rsid w:val="00510F2E"/>
    <w:rsid w:val="00514ABB"/>
    <w:rsid w:val="00515049"/>
    <w:rsid w:val="00515E95"/>
    <w:rsid w:val="0051632F"/>
    <w:rsid w:val="0052246A"/>
    <w:rsid w:val="00523691"/>
    <w:rsid w:val="00524DA7"/>
    <w:rsid w:val="00525D80"/>
    <w:rsid w:val="0052601C"/>
    <w:rsid w:val="00527E90"/>
    <w:rsid w:val="00530776"/>
    <w:rsid w:val="005334E3"/>
    <w:rsid w:val="00533BC0"/>
    <w:rsid w:val="005340E2"/>
    <w:rsid w:val="005346DA"/>
    <w:rsid w:val="005353AC"/>
    <w:rsid w:val="00536E06"/>
    <w:rsid w:val="00540AB1"/>
    <w:rsid w:val="00541584"/>
    <w:rsid w:val="005421C6"/>
    <w:rsid w:val="0054366F"/>
    <w:rsid w:val="00544731"/>
    <w:rsid w:val="005456F8"/>
    <w:rsid w:val="00547232"/>
    <w:rsid w:val="00547BD2"/>
    <w:rsid w:val="00551672"/>
    <w:rsid w:val="00551CFE"/>
    <w:rsid w:val="0055390B"/>
    <w:rsid w:val="00553AA7"/>
    <w:rsid w:val="00553F70"/>
    <w:rsid w:val="005653B2"/>
    <w:rsid w:val="005655B3"/>
    <w:rsid w:val="005673D3"/>
    <w:rsid w:val="00570658"/>
    <w:rsid w:val="00571D13"/>
    <w:rsid w:val="00572FCC"/>
    <w:rsid w:val="005735C5"/>
    <w:rsid w:val="005816BE"/>
    <w:rsid w:val="00583256"/>
    <w:rsid w:val="005947C5"/>
    <w:rsid w:val="00596449"/>
    <w:rsid w:val="00596AE9"/>
    <w:rsid w:val="0059777C"/>
    <w:rsid w:val="005A13DA"/>
    <w:rsid w:val="005A4A2F"/>
    <w:rsid w:val="005A5EED"/>
    <w:rsid w:val="005A614D"/>
    <w:rsid w:val="005A6931"/>
    <w:rsid w:val="005A7B96"/>
    <w:rsid w:val="005B09F5"/>
    <w:rsid w:val="005B1E24"/>
    <w:rsid w:val="005B4D94"/>
    <w:rsid w:val="005B5FDC"/>
    <w:rsid w:val="005B7D7D"/>
    <w:rsid w:val="005C0E04"/>
    <w:rsid w:val="005C1CC8"/>
    <w:rsid w:val="005C1DBB"/>
    <w:rsid w:val="005C1FA7"/>
    <w:rsid w:val="005C4C68"/>
    <w:rsid w:val="005C5D47"/>
    <w:rsid w:val="005C6C20"/>
    <w:rsid w:val="005D0340"/>
    <w:rsid w:val="005D151F"/>
    <w:rsid w:val="005D18F8"/>
    <w:rsid w:val="005D1AF2"/>
    <w:rsid w:val="005D254E"/>
    <w:rsid w:val="005D33BC"/>
    <w:rsid w:val="005D3BC8"/>
    <w:rsid w:val="005D3EC5"/>
    <w:rsid w:val="005D4DB0"/>
    <w:rsid w:val="005D538C"/>
    <w:rsid w:val="005D69E1"/>
    <w:rsid w:val="005D7B05"/>
    <w:rsid w:val="005E25D5"/>
    <w:rsid w:val="005E2C9F"/>
    <w:rsid w:val="005E2F14"/>
    <w:rsid w:val="005E3D2E"/>
    <w:rsid w:val="005E5C7B"/>
    <w:rsid w:val="005E688A"/>
    <w:rsid w:val="005E68BE"/>
    <w:rsid w:val="005F1EC4"/>
    <w:rsid w:val="005F259B"/>
    <w:rsid w:val="005F27F6"/>
    <w:rsid w:val="006005EC"/>
    <w:rsid w:val="00601206"/>
    <w:rsid w:val="00601947"/>
    <w:rsid w:val="00602732"/>
    <w:rsid w:val="00602809"/>
    <w:rsid w:val="006041DF"/>
    <w:rsid w:val="0060452E"/>
    <w:rsid w:val="00604D97"/>
    <w:rsid w:val="00605C1D"/>
    <w:rsid w:val="00606D0D"/>
    <w:rsid w:val="0061593F"/>
    <w:rsid w:val="006160AA"/>
    <w:rsid w:val="00616919"/>
    <w:rsid w:val="0061754B"/>
    <w:rsid w:val="006175A2"/>
    <w:rsid w:val="00617D30"/>
    <w:rsid w:val="00620E71"/>
    <w:rsid w:val="00624291"/>
    <w:rsid w:val="00624E34"/>
    <w:rsid w:val="006259AD"/>
    <w:rsid w:val="00626929"/>
    <w:rsid w:val="00627355"/>
    <w:rsid w:val="00630918"/>
    <w:rsid w:val="00632357"/>
    <w:rsid w:val="006338DC"/>
    <w:rsid w:val="00633D53"/>
    <w:rsid w:val="00634ACD"/>
    <w:rsid w:val="006402D4"/>
    <w:rsid w:val="0064185A"/>
    <w:rsid w:val="006421A9"/>
    <w:rsid w:val="00644525"/>
    <w:rsid w:val="006449AC"/>
    <w:rsid w:val="006457BF"/>
    <w:rsid w:val="0064598A"/>
    <w:rsid w:val="0065059A"/>
    <w:rsid w:val="00650C6C"/>
    <w:rsid w:val="00651589"/>
    <w:rsid w:val="00652119"/>
    <w:rsid w:val="006527D4"/>
    <w:rsid w:val="00654920"/>
    <w:rsid w:val="006565BB"/>
    <w:rsid w:val="00657FB1"/>
    <w:rsid w:val="00660CE3"/>
    <w:rsid w:val="00666D9A"/>
    <w:rsid w:val="006759E5"/>
    <w:rsid w:val="00675A66"/>
    <w:rsid w:val="00684695"/>
    <w:rsid w:val="006868C9"/>
    <w:rsid w:val="00690594"/>
    <w:rsid w:val="00691473"/>
    <w:rsid w:val="006917D5"/>
    <w:rsid w:val="00691AF0"/>
    <w:rsid w:val="00692666"/>
    <w:rsid w:val="0069301B"/>
    <w:rsid w:val="006933B7"/>
    <w:rsid w:val="006942DA"/>
    <w:rsid w:val="006967DF"/>
    <w:rsid w:val="00696987"/>
    <w:rsid w:val="006A1524"/>
    <w:rsid w:val="006A22AA"/>
    <w:rsid w:val="006A30FD"/>
    <w:rsid w:val="006A37AC"/>
    <w:rsid w:val="006A66E4"/>
    <w:rsid w:val="006B46A5"/>
    <w:rsid w:val="006B535D"/>
    <w:rsid w:val="006C07C5"/>
    <w:rsid w:val="006C4E4F"/>
    <w:rsid w:val="006C56EF"/>
    <w:rsid w:val="006D0D57"/>
    <w:rsid w:val="006D0E90"/>
    <w:rsid w:val="006D131E"/>
    <w:rsid w:val="006D2220"/>
    <w:rsid w:val="006D34BE"/>
    <w:rsid w:val="006D38AE"/>
    <w:rsid w:val="006D4855"/>
    <w:rsid w:val="006D6533"/>
    <w:rsid w:val="006E25F8"/>
    <w:rsid w:val="006E4031"/>
    <w:rsid w:val="006E4F27"/>
    <w:rsid w:val="006E5565"/>
    <w:rsid w:val="006E6645"/>
    <w:rsid w:val="006F4898"/>
    <w:rsid w:val="006F599D"/>
    <w:rsid w:val="006F70FE"/>
    <w:rsid w:val="0070134F"/>
    <w:rsid w:val="0070322C"/>
    <w:rsid w:val="00703434"/>
    <w:rsid w:val="007040B0"/>
    <w:rsid w:val="00705BF7"/>
    <w:rsid w:val="00706481"/>
    <w:rsid w:val="00707AC2"/>
    <w:rsid w:val="00707FB1"/>
    <w:rsid w:val="00713FDF"/>
    <w:rsid w:val="00722387"/>
    <w:rsid w:val="007242A2"/>
    <w:rsid w:val="00724528"/>
    <w:rsid w:val="00724670"/>
    <w:rsid w:val="0072656E"/>
    <w:rsid w:val="00726894"/>
    <w:rsid w:val="0072697B"/>
    <w:rsid w:val="007276A6"/>
    <w:rsid w:val="00732556"/>
    <w:rsid w:val="0073325D"/>
    <w:rsid w:val="00733788"/>
    <w:rsid w:val="0073379D"/>
    <w:rsid w:val="00733C33"/>
    <w:rsid w:val="00733D66"/>
    <w:rsid w:val="0073449A"/>
    <w:rsid w:val="00735BF3"/>
    <w:rsid w:val="00737CD6"/>
    <w:rsid w:val="007402F5"/>
    <w:rsid w:val="00740385"/>
    <w:rsid w:val="00740424"/>
    <w:rsid w:val="007410F2"/>
    <w:rsid w:val="00743B25"/>
    <w:rsid w:val="00744773"/>
    <w:rsid w:val="007464D6"/>
    <w:rsid w:val="00750C35"/>
    <w:rsid w:val="00754199"/>
    <w:rsid w:val="00754D9B"/>
    <w:rsid w:val="00755C42"/>
    <w:rsid w:val="0075621B"/>
    <w:rsid w:val="00756603"/>
    <w:rsid w:val="00757216"/>
    <w:rsid w:val="0076000E"/>
    <w:rsid w:val="007603E7"/>
    <w:rsid w:val="00760D35"/>
    <w:rsid w:val="00761EFC"/>
    <w:rsid w:val="00763239"/>
    <w:rsid w:val="0076629F"/>
    <w:rsid w:val="00766C3E"/>
    <w:rsid w:val="00771E05"/>
    <w:rsid w:val="00772235"/>
    <w:rsid w:val="0077231C"/>
    <w:rsid w:val="007724C6"/>
    <w:rsid w:val="00772687"/>
    <w:rsid w:val="00773175"/>
    <w:rsid w:val="0077415F"/>
    <w:rsid w:val="007744BB"/>
    <w:rsid w:val="00780D7C"/>
    <w:rsid w:val="00781F05"/>
    <w:rsid w:val="00782E14"/>
    <w:rsid w:val="0078451D"/>
    <w:rsid w:val="00784C4E"/>
    <w:rsid w:val="00785868"/>
    <w:rsid w:val="0078651A"/>
    <w:rsid w:val="00787C31"/>
    <w:rsid w:val="007920D9"/>
    <w:rsid w:val="0079224E"/>
    <w:rsid w:val="007926CD"/>
    <w:rsid w:val="007935D0"/>
    <w:rsid w:val="00793F4B"/>
    <w:rsid w:val="00794129"/>
    <w:rsid w:val="0079520F"/>
    <w:rsid w:val="007961DC"/>
    <w:rsid w:val="007A03B6"/>
    <w:rsid w:val="007A2A0D"/>
    <w:rsid w:val="007A2EA4"/>
    <w:rsid w:val="007A445D"/>
    <w:rsid w:val="007A672F"/>
    <w:rsid w:val="007B1B00"/>
    <w:rsid w:val="007B2001"/>
    <w:rsid w:val="007B26DB"/>
    <w:rsid w:val="007B4FEC"/>
    <w:rsid w:val="007B5450"/>
    <w:rsid w:val="007C02CE"/>
    <w:rsid w:val="007C05A4"/>
    <w:rsid w:val="007C2BC2"/>
    <w:rsid w:val="007C3100"/>
    <w:rsid w:val="007C3EDF"/>
    <w:rsid w:val="007C4953"/>
    <w:rsid w:val="007C736E"/>
    <w:rsid w:val="007D34B4"/>
    <w:rsid w:val="007D352E"/>
    <w:rsid w:val="007D4A70"/>
    <w:rsid w:val="007D6032"/>
    <w:rsid w:val="007D6433"/>
    <w:rsid w:val="007D759E"/>
    <w:rsid w:val="007D7D4E"/>
    <w:rsid w:val="007E0846"/>
    <w:rsid w:val="007E4D2A"/>
    <w:rsid w:val="007E5D1E"/>
    <w:rsid w:val="007E743B"/>
    <w:rsid w:val="007F082C"/>
    <w:rsid w:val="007F174C"/>
    <w:rsid w:val="007F21EE"/>
    <w:rsid w:val="007F2A35"/>
    <w:rsid w:val="007F2EAC"/>
    <w:rsid w:val="007F453D"/>
    <w:rsid w:val="007F6F1D"/>
    <w:rsid w:val="00800BE5"/>
    <w:rsid w:val="00801859"/>
    <w:rsid w:val="00801BBA"/>
    <w:rsid w:val="00802BCC"/>
    <w:rsid w:val="008042AA"/>
    <w:rsid w:val="0080628C"/>
    <w:rsid w:val="00806406"/>
    <w:rsid w:val="00806B6F"/>
    <w:rsid w:val="008072F2"/>
    <w:rsid w:val="00807404"/>
    <w:rsid w:val="008103AC"/>
    <w:rsid w:val="00813516"/>
    <w:rsid w:val="00814634"/>
    <w:rsid w:val="0081757A"/>
    <w:rsid w:val="00821DAD"/>
    <w:rsid w:val="00821ED1"/>
    <w:rsid w:val="00822B06"/>
    <w:rsid w:val="00822E78"/>
    <w:rsid w:val="00824BA1"/>
    <w:rsid w:val="00826C46"/>
    <w:rsid w:val="00827142"/>
    <w:rsid w:val="008272A4"/>
    <w:rsid w:val="00827702"/>
    <w:rsid w:val="00830327"/>
    <w:rsid w:val="00832566"/>
    <w:rsid w:val="00832D06"/>
    <w:rsid w:val="00833676"/>
    <w:rsid w:val="00833FDE"/>
    <w:rsid w:val="00834F5A"/>
    <w:rsid w:val="00836A00"/>
    <w:rsid w:val="00840DE2"/>
    <w:rsid w:val="00843CB4"/>
    <w:rsid w:val="00844B5C"/>
    <w:rsid w:val="00851356"/>
    <w:rsid w:val="008526BD"/>
    <w:rsid w:val="00852AED"/>
    <w:rsid w:val="00852BC2"/>
    <w:rsid w:val="00853D1D"/>
    <w:rsid w:val="00854121"/>
    <w:rsid w:val="0085478E"/>
    <w:rsid w:val="00854817"/>
    <w:rsid w:val="008558CE"/>
    <w:rsid w:val="008565B1"/>
    <w:rsid w:val="00856822"/>
    <w:rsid w:val="008602B7"/>
    <w:rsid w:val="008619FF"/>
    <w:rsid w:val="00861FEA"/>
    <w:rsid w:val="00866E09"/>
    <w:rsid w:val="00871107"/>
    <w:rsid w:val="008724B4"/>
    <w:rsid w:val="008728B1"/>
    <w:rsid w:val="00872D8F"/>
    <w:rsid w:val="00873215"/>
    <w:rsid w:val="008742F2"/>
    <w:rsid w:val="008743CC"/>
    <w:rsid w:val="00874424"/>
    <w:rsid w:val="00875EBD"/>
    <w:rsid w:val="00876757"/>
    <w:rsid w:val="008801C1"/>
    <w:rsid w:val="00881FB3"/>
    <w:rsid w:val="00883463"/>
    <w:rsid w:val="0088464B"/>
    <w:rsid w:val="0088532A"/>
    <w:rsid w:val="00885A98"/>
    <w:rsid w:val="00885DEC"/>
    <w:rsid w:val="00887377"/>
    <w:rsid w:val="00890962"/>
    <w:rsid w:val="00891169"/>
    <w:rsid w:val="00891F9C"/>
    <w:rsid w:val="008924F9"/>
    <w:rsid w:val="008928C3"/>
    <w:rsid w:val="00893B9B"/>
    <w:rsid w:val="00893CA8"/>
    <w:rsid w:val="008945B6"/>
    <w:rsid w:val="00894E87"/>
    <w:rsid w:val="008958C5"/>
    <w:rsid w:val="00897597"/>
    <w:rsid w:val="008A0EAD"/>
    <w:rsid w:val="008A1628"/>
    <w:rsid w:val="008A21F7"/>
    <w:rsid w:val="008A281F"/>
    <w:rsid w:val="008A2EE4"/>
    <w:rsid w:val="008A3654"/>
    <w:rsid w:val="008A3FE6"/>
    <w:rsid w:val="008A405E"/>
    <w:rsid w:val="008A7CF0"/>
    <w:rsid w:val="008B082F"/>
    <w:rsid w:val="008B1CED"/>
    <w:rsid w:val="008B3357"/>
    <w:rsid w:val="008B3F1F"/>
    <w:rsid w:val="008B4C71"/>
    <w:rsid w:val="008B6816"/>
    <w:rsid w:val="008B7DAA"/>
    <w:rsid w:val="008C158F"/>
    <w:rsid w:val="008C4C55"/>
    <w:rsid w:val="008C5294"/>
    <w:rsid w:val="008C5B6C"/>
    <w:rsid w:val="008C7424"/>
    <w:rsid w:val="008D1B19"/>
    <w:rsid w:val="008D29FF"/>
    <w:rsid w:val="008D30E0"/>
    <w:rsid w:val="008D39B8"/>
    <w:rsid w:val="008D4A05"/>
    <w:rsid w:val="008D56E1"/>
    <w:rsid w:val="008D5A97"/>
    <w:rsid w:val="008D61E7"/>
    <w:rsid w:val="008D6813"/>
    <w:rsid w:val="008E17ED"/>
    <w:rsid w:val="008E1835"/>
    <w:rsid w:val="008E1AE1"/>
    <w:rsid w:val="008E1E55"/>
    <w:rsid w:val="008E22AA"/>
    <w:rsid w:val="008E234D"/>
    <w:rsid w:val="008E553A"/>
    <w:rsid w:val="008F2C63"/>
    <w:rsid w:val="008F5E9D"/>
    <w:rsid w:val="008F6DBA"/>
    <w:rsid w:val="008F709E"/>
    <w:rsid w:val="008F72D8"/>
    <w:rsid w:val="0090156D"/>
    <w:rsid w:val="009015A5"/>
    <w:rsid w:val="00901B97"/>
    <w:rsid w:val="0090201C"/>
    <w:rsid w:val="00904D78"/>
    <w:rsid w:val="009052A1"/>
    <w:rsid w:val="009053E8"/>
    <w:rsid w:val="009070B3"/>
    <w:rsid w:val="00907CB3"/>
    <w:rsid w:val="00911961"/>
    <w:rsid w:val="00911D63"/>
    <w:rsid w:val="00914C69"/>
    <w:rsid w:val="0091501C"/>
    <w:rsid w:val="00915068"/>
    <w:rsid w:val="00915934"/>
    <w:rsid w:val="00917203"/>
    <w:rsid w:val="0091789C"/>
    <w:rsid w:val="00917970"/>
    <w:rsid w:val="009225D6"/>
    <w:rsid w:val="009247E6"/>
    <w:rsid w:val="00927007"/>
    <w:rsid w:val="0092789F"/>
    <w:rsid w:val="009341FE"/>
    <w:rsid w:val="009357F4"/>
    <w:rsid w:val="00936E19"/>
    <w:rsid w:val="0094079A"/>
    <w:rsid w:val="00940F30"/>
    <w:rsid w:val="00942B21"/>
    <w:rsid w:val="009432B7"/>
    <w:rsid w:val="00943C68"/>
    <w:rsid w:val="00943DDB"/>
    <w:rsid w:val="00947ACD"/>
    <w:rsid w:val="00950C22"/>
    <w:rsid w:val="00952778"/>
    <w:rsid w:val="00954249"/>
    <w:rsid w:val="0095523F"/>
    <w:rsid w:val="00955480"/>
    <w:rsid w:val="00955F0D"/>
    <w:rsid w:val="009567C6"/>
    <w:rsid w:val="00956D7F"/>
    <w:rsid w:val="009572F7"/>
    <w:rsid w:val="00957D85"/>
    <w:rsid w:val="00960921"/>
    <w:rsid w:val="00960A5C"/>
    <w:rsid w:val="009626D8"/>
    <w:rsid w:val="00965010"/>
    <w:rsid w:val="00971523"/>
    <w:rsid w:val="0097372A"/>
    <w:rsid w:val="00973FCE"/>
    <w:rsid w:val="00974C58"/>
    <w:rsid w:val="00974DF7"/>
    <w:rsid w:val="0097671E"/>
    <w:rsid w:val="00976E1F"/>
    <w:rsid w:val="00982ADF"/>
    <w:rsid w:val="00982F25"/>
    <w:rsid w:val="00983A9F"/>
    <w:rsid w:val="00984C63"/>
    <w:rsid w:val="00986149"/>
    <w:rsid w:val="009862CE"/>
    <w:rsid w:val="009865EC"/>
    <w:rsid w:val="00987636"/>
    <w:rsid w:val="00987E70"/>
    <w:rsid w:val="00991129"/>
    <w:rsid w:val="009926F4"/>
    <w:rsid w:val="0099295E"/>
    <w:rsid w:val="00993820"/>
    <w:rsid w:val="00993DE1"/>
    <w:rsid w:val="009A108E"/>
    <w:rsid w:val="009A54E9"/>
    <w:rsid w:val="009B0677"/>
    <w:rsid w:val="009B0DB9"/>
    <w:rsid w:val="009B5B41"/>
    <w:rsid w:val="009B6C04"/>
    <w:rsid w:val="009B6D5A"/>
    <w:rsid w:val="009B76DC"/>
    <w:rsid w:val="009C314F"/>
    <w:rsid w:val="009C4974"/>
    <w:rsid w:val="009C56EA"/>
    <w:rsid w:val="009C6E7E"/>
    <w:rsid w:val="009C716B"/>
    <w:rsid w:val="009C76DF"/>
    <w:rsid w:val="009D226F"/>
    <w:rsid w:val="009D4333"/>
    <w:rsid w:val="009D4F77"/>
    <w:rsid w:val="009D6415"/>
    <w:rsid w:val="009E032D"/>
    <w:rsid w:val="009E1B2C"/>
    <w:rsid w:val="009E6711"/>
    <w:rsid w:val="009E6DB4"/>
    <w:rsid w:val="009F0274"/>
    <w:rsid w:val="009F0667"/>
    <w:rsid w:val="009F0A88"/>
    <w:rsid w:val="009F153E"/>
    <w:rsid w:val="009F2793"/>
    <w:rsid w:val="009F60B9"/>
    <w:rsid w:val="009F67EF"/>
    <w:rsid w:val="009F68CE"/>
    <w:rsid w:val="00A00AB1"/>
    <w:rsid w:val="00A00C37"/>
    <w:rsid w:val="00A00F14"/>
    <w:rsid w:val="00A01074"/>
    <w:rsid w:val="00A0121E"/>
    <w:rsid w:val="00A02407"/>
    <w:rsid w:val="00A050BD"/>
    <w:rsid w:val="00A072FA"/>
    <w:rsid w:val="00A075E9"/>
    <w:rsid w:val="00A076DA"/>
    <w:rsid w:val="00A12634"/>
    <w:rsid w:val="00A12CF8"/>
    <w:rsid w:val="00A13074"/>
    <w:rsid w:val="00A15267"/>
    <w:rsid w:val="00A2230C"/>
    <w:rsid w:val="00A250BB"/>
    <w:rsid w:val="00A30CD4"/>
    <w:rsid w:val="00A317C1"/>
    <w:rsid w:val="00A320A8"/>
    <w:rsid w:val="00A33992"/>
    <w:rsid w:val="00A33AF7"/>
    <w:rsid w:val="00A36146"/>
    <w:rsid w:val="00A40691"/>
    <w:rsid w:val="00A423BE"/>
    <w:rsid w:val="00A43C92"/>
    <w:rsid w:val="00A4509A"/>
    <w:rsid w:val="00A46B37"/>
    <w:rsid w:val="00A46ED1"/>
    <w:rsid w:val="00A50C76"/>
    <w:rsid w:val="00A52194"/>
    <w:rsid w:val="00A523B1"/>
    <w:rsid w:val="00A548F2"/>
    <w:rsid w:val="00A54C33"/>
    <w:rsid w:val="00A57722"/>
    <w:rsid w:val="00A60039"/>
    <w:rsid w:val="00A60C33"/>
    <w:rsid w:val="00A60C70"/>
    <w:rsid w:val="00A60CC9"/>
    <w:rsid w:val="00A612B9"/>
    <w:rsid w:val="00A65D07"/>
    <w:rsid w:val="00A67A17"/>
    <w:rsid w:val="00A71BC8"/>
    <w:rsid w:val="00A7272B"/>
    <w:rsid w:val="00A74ADC"/>
    <w:rsid w:val="00A80347"/>
    <w:rsid w:val="00A80AA8"/>
    <w:rsid w:val="00A81C73"/>
    <w:rsid w:val="00A81E79"/>
    <w:rsid w:val="00A84A2D"/>
    <w:rsid w:val="00A8576A"/>
    <w:rsid w:val="00A85D77"/>
    <w:rsid w:val="00A85F01"/>
    <w:rsid w:val="00A86AD8"/>
    <w:rsid w:val="00A91D83"/>
    <w:rsid w:val="00A94D19"/>
    <w:rsid w:val="00A959A6"/>
    <w:rsid w:val="00A96A35"/>
    <w:rsid w:val="00AA05FF"/>
    <w:rsid w:val="00AA2359"/>
    <w:rsid w:val="00AA32CD"/>
    <w:rsid w:val="00AA415A"/>
    <w:rsid w:val="00AA41AB"/>
    <w:rsid w:val="00AA4C1B"/>
    <w:rsid w:val="00AA7755"/>
    <w:rsid w:val="00AB2086"/>
    <w:rsid w:val="00AB22E2"/>
    <w:rsid w:val="00AB2725"/>
    <w:rsid w:val="00AB2790"/>
    <w:rsid w:val="00AB32DB"/>
    <w:rsid w:val="00AB5764"/>
    <w:rsid w:val="00AB74F2"/>
    <w:rsid w:val="00AC0000"/>
    <w:rsid w:val="00AC2B9A"/>
    <w:rsid w:val="00AC554F"/>
    <w:rsid w:val="00AC6B8F"/>
    <w:rsid w:val="00AD0326"/>
    <w:rsid w:val="00AD0949"/>
    <w:rsid w:val="00AD095F"/>
    <w:rsid w:val="00AD718E"/>
    <w:rsid w:val="00AD74C2"/>
    <w:rsid w:val="00AE0C3B"/>
    <w:rsid w:val="00AE2F10"/>
    <w:rsid w:val="00AE6E55"/>
    <w:rsid w:val="00AE72CA"/>
    <w:rsid w:val="00AE7E09"/>
    <w:rsid w:val="00AF2980"/>
    <w:rsid w:val="00AF2B3C"/>
    <w:rsid w:val="00AF5DE7"/>
    <w:rsid w:val="00AF6C03"/>
    <w:rsid w:val="00AF767C"/>
    <w:rsid w:val="00AF7FFE"/>
    <w:rsid w:val="00B0566D"/>
    <w:rsid w:val="00B05E25"/>
    <w:rsid w:val="00B06486"/>
    <w:rsid w:val="00B1003B"/>
    <w:rsid w:val="00B158C1"/>
    <w:rsid w:val="00B178DE"/>
    <w:rsid w:val="00B20F90"/>
    <w:rsid w:val="00B215BE"/>
    <w:rsid w:val="00B2243E"/>
    <w:rsid w:val="00B24638"/>
    <w:rsid w:val="00B25706"/>
    <w:rsid w:val="00B25D1D"/>
    <w:rsid w:val="00B26517"/>
    <w:rsid w:val="00B26FC6"/>
    <w:rsid w:val="00B2753C"/>
    <w:rsid w:val="00B30F2C"/>
    <w:rsid w:val="00B34560"/>
    <w:rsid w:val="00B35869"/>
    <w:rsid w:val="00B369CB"/>
    <w:rsid w:val="00B36DAD"/>
    <w:rsid w:val="00B401CE"/>
    <w:rsid w:val="00B40DA5"/>
    <w:rsid w:val="00B41F6A"/>
    <w:rsid w:val="00B46327"/>
    <w:rsid w:val="00B47BD7"/>
    <w:rsid w:val="00B50156"/>
    <w:rsid w:val="00B5217E"/>
    <w:rsid w:val="00B528F2"/>
    <w:rsid w:val="00B52A9A"/>
    <w:rsid w:val="00B554BF"/>
    <w:rsid w:val="00B56ED5"/>
    <w:rsid w:val="00B5777D"/>
    <w:rsid w:val="00B603EB"/>
    <w:rsid w:val="00B624BA"/>
    <w:rsid w:val="00B6344E"/>
    <w:rsid w:val="00B639CA"/>
    <w:rsid w:val="00B65B10"/>
    <w:rsid w:val="00B66088"/>
    <w:rsid w:val="00B660AA"/>
    <w:rsid w:val="00B6775F"/>
    <w:rsid w:val="00B71E66"/>
    <w:rsid w:val="00B7245C"/>
    <w:rsid w:val="00B73515"/>
    <w:rsid w:val="00B738C9"/>
    <w:rsid w:val="00B7415B"/>
    <w:rsid w:val="00B741E2"/>
    <w:rsid w:val="00B8352F"/>
    <w:rsid w:val="00B84186"/>
    <w:rsid w:val="00B84225"/>
    <w:rsid w:val="00B90839"/>
    <w:rsid w:val="00B910C1"/>
    <w:rsid w:val="00B92941"/>
    <w:rsid w:val="00B93026"/>
    <w:rsid w:val="00B9418B"/>
    <w:rsid w:val="00B948F2"/>
    <w:rsid w:val="00B956A9"/>
    <w:rsid w:val="00B97B0E"/>
    <w:rsid w:val="00B97DCC"/>
    <w:rsid w:val="00BA055A"/>
    <w:rsid w:val="00BA1F29"/>
    <w:rsid w:val="00BA3C8B"/>
    <w:rsid w:val="00BA53BD"/>
    <w:rsid w:val="00BA5856"/>
    <w:rsid w:val="00BA5A34"/>
    <w:rsid w:val="00BA6645"/>
    <w:rsid w:val="00BA6C8B"/>
    <w:rsid w:val="00BA7968"/>
    <w:rsid w:val="00BB194D"/>
    <w:rsid w:val="00BB3709"/>
    <w:rsid w:val="00BB5C36"/>
    <w:rsid w:val="00BB6CD6"/>
    <w:rsid w:val="00BC0089"/>
    <w:rsid w:val="00BC34C4"/>
    <w:rsid w:val="00BC40A2"/>
    <w:rsid w:val="00BC5D58"/>
    <w:rsid w:val="00BC7E39"/>
    <w:rsid w:val="00BD058F"/>
    <w:rsid w:val="00BD1178"/>
    <w:rsid w:val="00BD1A1A"/>
    <w:rsid w:val="00BD1F23"/>
    <w:rsid w:val="00BD2196"/>
    <w:rsid w:val="00BD2E83"/>
    <w:rsid w:val="00BD3636"/>
    <w:rsid w:val="00BD6CE1"/>
    <w:rsid w:val="00BD7E5A"/>
    <w:rsid w:val="00BD7F2D"/>
    <w:rsid w:val="00BE03F7"/>
    <w:rsid w:val="00BE1542"/>
    <w:rsid w:val="00BE1CAC"/>
    <w:rsid w:val="00BE37D0"/>
    <w:rsid w:val="00BE4A98"/>
    <w:rsid w:val="00BE5B8E"/>
    <w:rsid w:val="00BE5E94"/>
    <w:rsid w:val="00BE7EE5"/>
    <w:rsid w:val="00BF0515"/>
    <w:rsid w:val="00BF0F02"/>
    <w:rsid w:val="00BF1338"/>
    <w:rsid w:val="00BF1550"/>
    <w:rsid w:val="00BF1E10"/>
    <w:rsid w:val="00BF23E8"/>
    <w:rsid w:val="00BF23EE"/>
    <w:rsid w:val="00BF3AAE"/>
    <w:rsid w:val="00BF3B71"/>
    <w:rsid w:val="00BF5BAB"/>
    <w:rsid w:val="00BF608B"/>
    <w:rsid w:val="00BF6208"/>
    <w:rsid w:val="00C00FD4"/>
    <w:rsid w:val="00C05958"/>
    <w:rsid w:val="00C0764F"/>
    <w:rsid w:val="00C127E3"/>
    <w:rsid w:val="00C13413"/>
    <w:rsid w:val="00C147CD"/>
    <w:rsid w:val="00C14ADC"/>
    <w:rsid w:val="00C152CA"/>
    <w:rsid w:val="00C15414"/>
    <w:rsid w:val="00C167A5"/>
    <w:rsid w:val="00C1775B"/>
    <w:rsid w:val="00C202FA"/>
    <w:rsid w:val="00C20434"/>
    <w:rsid w:val="00C2158D"/>
    <w:rsid w:val="00C22D34"/>
    <w:rsid w:val="00C236D4"/>
    <w:rsid w:val="00C251B6"/>
    <w:rsid w:val="00C274DD"/>
    <w:rsid w:val="00C279A1"/>
    <w:rsid w:val="00C30DFC"/>
    <w:rsid w:val="00C3341E"/>
    <w:rsid w:val="00C35731"/>
    <w:rsid w:val="00C37876"/>
    <w:rsid w:val="00C40500"/>
    <w:rsid w:val="00C4064D"/>
    <w:rsid w:val="00C40A0E"/>
    <w:rsid w:val="00C415D7"/>
    <w:rsid w:val="00C426A2"/>
    <w:rsid w:val="00C426EB"/>
    <w:rsid w:val="00C43254"/>
    <w:rsid w:val="00C43FC4"/>
    <w:rsid w:val="00C450A4"/>
    <w:rsid w:val="00C457BF"/>
    <w:rsid w:val="00C51560"/>
    <w:rsid w:val="00C51E47"/>
    <w:rsid w:val="00C52D64"/>
    <w:rsid w:val="00C56A6E"/>
    <w:rsid w:val="00C57644"/>
    <w:rsid w:val="00C57B65"/>
    <w:rsid w:val="00C57FEB"/>
    <w:rsid w:val="00C60E24"/>
    <w:rsid w:val="00C615ED"/>
    <w:rsid w:val="00C6172C"/>
    <w:rsid w:val="00C61D47"/>
    <w:rsid w:val="00C628EA"/>
    <w:rsid w:val="00C62DF8"/>
    <w:rsid w:val="00C67E80"/>
    <w:rsid w:val="00C70005"/>
    <w:rsid w:val="00C7003C"/>
    <w:rsid w:val="00C76528"/>
    <w:rsid w:val="00C778C6"/>
    <w:rsid w:val="00C77EFE"/>
    <w:rsid w:val="00C80156"/>
    <w:rsid w:val="00C813A2"/>
    <w:rsid w:val="00C82DB6"/>
    <w:rsid w:val="00C85902"/>
    <w:rsid w:val="00C87884"/>
    <w:rsid w:val="00C91012"/>
    <w:rsid w:val="00C94850"/>
    <w:rsid w:val="00C953B9"/>
    <w:rsid w:val="00C9740F"/>
    <w:rsid w:val="00CA3822"/>
    <w:rsid w:val="00CA4A55"/>
    <w:rsid w:val="00CA5D8B"/>
    <w:rsid w:val="00CA5F0B"/>
    <w:rsid w:val="00CA5FFC"/>
    <w:rsid w:val="00CA69BB"/>
    <w:rsid w:val="00CA6D24"/>
    <w:rsid w:val="00CA6F6B"/>
    <w:rsid w:val="00CA7A50"/>
    <w:rsid w:val="00CA7DB5"/>
    <w:rsid w:val="00CB1205"/>
    <w:rsid w:val="00CB1C66"/>
    <w:rsid w:val="00CB4E1C"/>
    <w:rsid w:val="00CB50B6"/>
    <w:rsid w:val="00CB6E8F"/>
    <w:rsid w:val="00CB6EC8"/>
    <w:rsid w:val="00CC61A6"/>
    <w:rsid w:val="00CC6839"/>
    <w:rsid w:val="00CC6949"/>
    <w:rsid w:val="00CD036A"/>
    <w:rsid w:val="00CD0C5F"/>
    <w:rsid w:val="00CD11E1"/>
    <w:rsid w:val="00CD1520"/>
    <w:rsid w:val="00CD17D2"/>
    <w:rsid w:val="00CD2099"/>
    <w:rsid w:val="00CD329B"/>
    <w:rsid w:val="00CD3BF7"/>
    <w:rsid w:val="00CD454B"/>
    <w:rsid w:val="00CD4A5B"/>
    <w:rsid w:val="00CD5D57"/>
    <w:rsid w:val="00CD66CB"/>
    <w:rsid w:val="00CD7DC4"/>
    <w:rsid w:val="00CE13D8"/>
    <w:rsid w:val="00CE2371"/>
    <w:rsid w:val="00CE38EA"/>
    <w:rsid w:val="00CE4C80"/>
    <w:rsid w:val="00CE4EBB"/>
    <w:rsid w:val="00CE5511"/>
    <w:rsid w:val="00CE74D9"/>
    <w:rsid w:val="00CF2A8B"/>
    <w:rsid w:val="00CF3FD7"/>
    <w:rsid w:val="00CF427E"/>
    <w:rsid w:val="00CF52EF"/>
    <w:rsid w:val="00CF6F07"/>
    <w:rsid w:val="00CF7CC6"/>
    <w:rsid w:val="00D01754"/>
    <w:rsid w:val="00D0265E"/>
    <w:rsid w:val="00D04D3E"/>
    <w:rsid w:val="00D06F54"/>
    <w:rsid w:val="00D06F60"/>
    <w:rsid w:val="00D10F4F"/>
    <w:rsid w:val="00D137F5"/>
    <w:rsid w:val="00D13A9A"/>
    <w:rsid w:val="00D14AE4"/>
    <w:rsid w:val="00D15560"/>
    <w:rsid w:val="00D155BB"/>
    <w:rsid w:val="00D17016"/>
    <w:rsid w:val="00D212B1"/>
    <w:rsid w:val="00D21F35"/>
    <w:rsid w:val="00D22569"/>
    <w:rsid w:val="00D31FCD"/>
    <w:rsid w:val="00D35666"/>
    <w:rsid w:val="00D367FE"/>
    <w:rsid w:val="00D37399"/>
    <w:rsid w:val="00D4305B"/>
    <w:rsid w:val="00D44323"/>
    <w:rsid w:val="00D449DA"/>
    <w:rsid w:val="00D500A7"/>
    <w:rsid w:val="00D51432"/>
    <w:rsid w:val="00D550DF"/>
    <w:rsid w:val="00D553A7"/>
    <w:rsid w:val="00D553D4"/>
    <w:rsid w:val="00D55E72"/>
    <w:rsid w:val="00D61BB7"/>
    <w:rsid w:val="00D6205B"/>
    <w:rsid w:val="00D62986"/>
    <w:rsid w:val="00D62EEE"/>
    <w:rsid w:val="00D63801"/>
    <w:rsid w:val="00D656FA"/>
    <w:rsid w:val="00D65709"/>
    <w:rsid w:val="00D65DDA"/>
    <w:rsid w:val="00D67494"/>
    <w:rsid w:val="00D67709"/>
    <w:rsid w:val="00D7266C"/>
    <w:rsid w:val="00D727D2"/>
    <w:rsid w:val="00D74AF8"/>
    <w:rsid w:val="00D768C1"/>
    <w:rsid w:val="00D802BC"/>
    <w:rsid w:val="00D80FFA"/>
    <w:rsid w:val="00D84269"/>
    <w:rsid w:val="00D8624B"/>
    <w:rsid w:val="00D87629"/>
    <w:rsid w:val="00D90C2B"/>
    <w:rsid w:val="00D93409"/>
    <w:rsid w:val="00D94035"/>
    <w:rsid w:val="00D94DE9"/>
    <w:rsid w:val="00DA0C73"/>
    <w:rsid w:val="00DA1EA7"/>
    <w:rsid w:val="00DA481F"/>
    <w:rsid w:val="00DA77E7"/>
    <w:rsid w:val="00DB1C9A"/>
    <w:rsid w:val="00DB1E8A"/>
    <w:rsid w:val="00DB4D28"/>
    <w:rsid w:val="00DC02BE"/>
    <w:rsid w:val="00DD1FAB"/>
    <w:rsid w:val="00DD2214"/>
    <w:rsid w:val="00DD2B38"/>
    <w:rsid w:val="00DD36E9"/>
    <w:rsid w:val="00DD47A0"/>
    <w:rsid w:val="00DD749B"/>
    <w:rsid w:val="00DE13C4"/>
    <w:rsid w:val="00DE13E6"/>
    <w:rsid w:val="00DE1D2F"/>
    <w:rsid w:val="00DE282A"/>
    <w:rsid w:val="00DE32B7"/>
    <w:rsid w:val="00DE63B9"/>
    <w:rsid w:val="00DF13B1"/>
    <w:rsid w:val="00DF197B"/>
    <w:rsid w:val="00DF2E69"/>
    <w:rsid w:val="00DF3FA1"/>
    <w:rsid w:val="00DF41B0"/>
    <w:rsid w:val="00DF5860"/>
    <w:rsid w:val="00DF5A2E"/>
    <w:rsid w:val="00DF7C86"/>
    <w:rsid w:val="00E01115"/>
    <w:rsid w:val="00E011A4"/>
    <w:rsid w:val="00E02426"/>
    <w:rsid w:val="00E024C7"/>
    <w:rsid w:val="00E02C9E"/>
    <w:rsid w:val="00E03FEB"/>
    <w:rsid w:val="00E04E63"/>
    <w:rsid w:val="00E05238"/>
    <w:rsid w:val="00E06A26"/>
    <w:rsid w:val="00E06F00"/>
    <w:rsid w:val="00E0760B"/>
    <w:rsid w:val="00E1343F"/>
    <w:rsid w:val="00E1546D"/>
    <w:rsid w:val="00E1650E"/>
    <w:rsid w:val="00E174C8"/>
    <w:rsid w:val="00E17816"/>
    <w:rsid w:val="00E20A81"/>
    <w:rsid w:val="00E21589"/>
    <w:rsid w:val="00E308F3"/>
    <w:rsid w:val="00E30CB4"/>
    <w:rsid w:val="00E316D7"/>
    <w:rsid w:val="00E318BA"/>
    <w:rsid w:val="00E31F40"/>
    <w:rsid w:val="00E33B59"/>
    <w:rsid w:val="00E35DF0"/>
    <w:rsid w:val="00E373DF"/>
    <w:rsid w:val="00E37A5A"/>
    <w:rsid w:val="00E37FE9"/>
    <w:rsid w:val="00E4131C"/>
    <w:rsid w:val="00E4283E"/>
    <w:rsid w:val="00E452A1"/>
    <w:rsid w:val="00E50C56"/>
    <w:rsid w:val="00E50CD3"/>
    <w:rsid w:val="00E51A35"/>
    <w:rsid w:val="00E52BE5"/>
    <w:rsid w:val="00E5332A"/>
    <w:rsid w:val="00E539FB"/>
    <w:rsid w:val="00E5717E"/>
    <w:rsid w:val="00E6416B"/>
    <w:rsid w:val="00E6612E"/>
    <w:rsid w:val="00E66139"/>
    <w:rsid w:val="00E707BE"/>
    <w:rsid w:val="00E714C1"/>
    <w:rsid w:val="00E72E74"/>
    <w:rsid w:val="00E739FE"/>
    <w:rsid w:val="00E7783B"/>
    <w:rsid w:val="00E80A30"/>
    <w:rsid w:val="00E84945"/>
    <w:rsid w:val="00E84C6F"/>
    <w:rsid w:val="00E87AB1"/>
    <w:rsid w:val="00E90CF2"/>
    <w:rsid w:val="00E9184E"/>
    <w:rsid w:val="00E922B9"/>
    <w:rsid w:val="00E960E9"/>
    <w:rsid w:val="00E97B9E"/>
    <w:rsid w:val="00EA0685"/>
    <w:rsid w:val="00EA06A8"/>
    <w:rsid w:val="00EA1B46"/>
    <w:rsid w:val="00EA2FB5"/>
    <w:rsid w:val="00EA671E"/>
    <w:rsid w:val="00EA7259"/>
    <w:rsid w:val="00EB1132"/>
    <w:rsid w:val="00EB31E0"/>
    <w:rsid w:val="00EB367C"/>
    <w:rsid w:val="00EB5E07"/>
    <w:rsid w:val="00EB69CD"/>
    <w:rsid w:val="00EB6FAE"/>
    <w:rsid w:val="00EB7EC1"/>
    <w:rsid w:val="00EC0088"/>
    <w:rsid w:val="00EC1724"/>
    <w:rsid w:val="00EC188D"/>
    <w:rsid w:val="00EC2165"/>
    <w:rsid w:val="00EC6B2B"/>
    <w:rsid w:val="00ED1A26"/>
    <w:rsid w:val="00ED44CC"/>
    <w:rsid w:val="00ED4F8D"/>
    <w:rsid w:val="00ED5374"/>
    <w:rsid w:val="00EE03DF"/>
    <w:rsid w:val="00EE1115"/>
    <w:rsid w:val="00EE2231"/>
    <w:rsid w:val="00EE387D"/>
    <w:rsid w:val="00EE6B1E"/>
    <w:rsid w:val="00EF338F"/>
    <w:rsid w:val="00EF6688"/>
    <w:rsid w:val="00EF797B"/>
    <w:rsid w:val="00EF7B13"/>
    <w:rsid w:val="00F021EF"/>
    <w:rsid w:val="00F02DD2"/>
    <w:rsid w:val="00F03757"/>
    <w:rsid w:val="00F03FAC"/>
    <w:rsid w:val="00F05368"/>
    <w:rsid w:val="00F06AD5"/>
    <w:rsid w:val="00F071F0"/>
    <w:rsid w:val="00F11DFA"/>
    <w:rsid w:val="00F11E73"/>
    <w:rsid w:val="00F137C3"/>
    <w:rsid w:val="00F14BF1"/>
    <w:rsid w:val="00F15C87"/>
    <w:rsid w:val="00F27E2B"/>
    <w:rsid w:val="00F304E0"/>
    <w:rsid w:val="00F308D8"/>
    <w:rsid w:val="00F318F7"/>
    <w:rsid w:val="00F31CC6"/>
    <w:rsid w:val="00F31D1F"/>
    <w:rsid w:val="00F32DAE"/>
    <w:rsid w:val="00F35659"/>
    <w:rsid w:val="00F37C18"/>
    <w:rsid w:val="00F40050"/>
    <w:rsid w:val="00F40690"/>
    <w:rsid w:val="00F40FB0"/>
    <w:rsid w:val="00F420D9"/>
    <w:rsid w:val="00F43B80"/>
    <w:rsid w:val="00F46218"/>
    <w:rsid w:val="00F50772"/>
    <w:rsid w:val="00F51640"/>
    <w:rsid w:val="00F51F5C"/>
    <w:rsid w:val="00F53CC1"/>
    <w:rsid w:val="00F558F2"/>
    <w:rsid w:val="00F56A13"/>
    <w:rsid w:val="00F61249"/>
    <w:rsid w:val="00F61770"/>
    <w:rsid w:val="00F61ABC"/>
    <w:rsid w:val="00F62C6F"/>
    <w:rsid w:val="00F6336E"/>
    <w:rsid w:val="00F64ECF"/>
    <w:rsid w:val="00F66A2F"/>
    <w:rsid w:val="00F66A39"/>
    <w:rsid w:val="00F7009D"/>
    <w:rsid w:val="00F705FF"/>
    <w:rsid w:val="00F717ED"/>
    <w:rsid w:val="00F71BF7"/>
    <w:rsid w:val="00F730C5"/>
    <w:rsid w:val="00F7391A"/>
    <w:rsid w:val="00F753DA"/>
    <w:rsid w:val="00F7628A"/>
    <w:rsid w:val="00F765C5"/>
    <w:rsid w:val="00F7661F"/>
    <w:rsid w:val="00F77667"/>
    <w:rsid w:val="00F8062D"/>
    <w:rsid w:val="00F81EF1"/>
    <w:rsid w:val="00F82A8E"/>
    <w:rsid w:val="00F84338"/>
    <w:rsid w:val="00F84868"/>
    <w:rsid w:val="00F85593"/>
    <w:rsid w:val="00F861C4"/>
    <w:rsid w:val="00F866C9"/>
    <w:rsid w:val="00F8697D"/>
    <w:rsid w:val="00F87742"/>
    <w:rsid w:val="00F87A8D"/>
    <w:rsid w:val="00F90C5D"/>
    <w:rsid w:val="00F91389"/>
    <w:rsid w:val="00F916F4"/>
    <w:rsid w:val="00F92567"/>
    <w:rsid w:val="00F952BD"/>
    <w:rsid w:val="00F95B28"/>
    <w:rsid w:val="00F9673B"/>
    <w:rsid w:val="00F96E28"/>
    <w:rsid w:val="00F97BB3"/>
    <w:rsid w:val="00FA067E"/>
    <w:rsid w:val="00FA0797"/>
    <w:rsid w:val="00FA09CA"/>
    <w:rsid w:val="00FA203E"/>
    <w:rsid w:val="00FA31D1"/>
    <w:rsid w:val="00FA32D1"/>
    <w:rsid w:val="00FA3AC7"/>
    <w:rsid w:val="00FA5188"/>
    <w:rsid w:val="00FA63DB"/>
    <w:rsid w:val="00FA71CF"/>
    <w:rsid w:val="00FA7EBB"/>
    <w:rsid w:val="00FB11B5"/>
    <w:rsid w:val="00FB1EF6"/>
    <w:rsid w:val="00FB63F9"/>
    <w:rsid w:val="00FC0E10"/>
    <w:rsid w:val="00FC138A"/>
    <w:rsid w:val="00FC1F6D"/>
    <w:rsid w:val="00FC241C"/>
    <w:rsid w:val="00FC491B"/>
    <w:rsid w:val="00FC4980"/>
    <w:rsid w:val="00FC569F"/>
    <w:rsid w:val="00FC5905"/>
    <w:rsid w:val="00FD2096"/>
    <w:rsid w:val="00FD3866"/>
    <w:rsid w:val="00FD49F4"/>
    <w:rsid w:val="00FD7439"/>
    <w:rsid w:val="00FD755D"/>
    <w:rsid w:val="00FD7F00"/>
    <w:rsid w:val="00FE068A"/>
    <w:rsid w:val="00FE0B01"/>
    <w:rsid w:val="00FE0FFB"/>
    <w:rsid w:val="00FE2627"/>
    <w:rsid w:val="00FE41B6"/>
    <w:rsid w:val="00FE4324"/>
    <w:rsid w:val="00FE5D21"/>
    <w:rsid w:val="00FF0526"/>
    <w:rsid w:val="00FF09FC"/>
    <w:rsid w:val="00FF1E64"/>
    <w:rsid w:val="00FF35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A3BA"/>
  <w15:docId w15:val="{C3601937-199A-40EF-8F63-75938883E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D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69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987"/>
    <w:rPr>
      <w:rFonts w:ascii="Tahoma" w:hAnsi="Tahoma" w:cs="Tahoma"/>
      <w:sz w:val="16"/>
      <w:szCs w:val="16"/>
    </w:rPr>
  </w:style>
  <w:style w:type="paragraph" w:styleId="Header">
    <w:name w:val="header"/>
    <w:basedOn w:val="Normal"/>
    <w:link w:val="HeaderChar"/>
    <w:uiPriority w:val="99"/>
    <w:unhideWhenUsed/>
    <w:rsid w:val="008A21F7"/>
    <w:pPr>
      <w:tabs>
        <w:tab w:val="center" w:pos="4536"/>
        <w:tab w:val="right" w:pos="9072"/>
      </w:tabs>
      <w:spacing w:after="0" w:line="240" w:lineRule="auto"/>
    </w:pPr>
  </w:style>
  <w:style w:type="character" w:customStyle="1" w:styleId="HeaderChar">
    <w:name w:val="Header Char"/>
    <w:basedOn w:val="DefaultParagraphFont"/>
    <w:link w:val="Header"/>
    <w:uiPriority w:val="99"/>
    <w:rsid w:val="008A21F7"/>
  </w:style>
  <w:style w:type="paragraph" w:styleId="Footer">
    <w:name w:val="footer"/>
    <w:basedOn w:val="Normal"/>
    <w:link w:val="FooterChar"/>
    <w:uiPriority w:val="99"/>
    <w:unhideWhenUsed/>
    <w:rsid w:val="008A21F7"/>
    <w:pPr>
      <w:tabs>
        <w:tab w:val="center" w:pos="4536"/>
        <w:tab w:val="right" w:pos="9072"/>
      </w:tabs>
      <w:spacing w:after="0" w:line="240" w:lineRule="auto"/>
    </w:pPr>
  </w:style>
  <w:style w:type="character" w:customStyle="1" w:styleId="FooterChar">
    <w:name w:val="Footer Char"/>
    <w:basedOn w:val="DefaultParagraphFont"/>
    <w:link w:val="Footer"/>
    <w:uiPriority w:val="99"/>
    <w:rsid w:val="008A21F7"/>
  </w:style>
  <w:style w:type="table" w:styleId="TableGrid">
    <w:name w:val="Table Grid"/>
    <w:basedOn w:val="TableNormal"/>
    <w:uiPriority w:val="39"/>
    <w:rsid w:val="005655B3"/>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0B01"/>
    <w:pPr>
      <w:spacing w:after="0" w:line="240" w:lineRule="auto"/>
      <w:ind w:left="720"/>
      <w:contextualSpacing/>
    </w:pPr>
    <w:rPr>
      <w:rFonts w:ascii="Times New Roman" w:eastAsia="Times New Roman" w:hAnsi="Times New Roman" w:cs="Times New Roman"/>
      <w:sz w:val="20"/>
      <w:szCs w:val="20"/>
      <w:lang w:val="en-US" w:eastAsia="tr-TR"/>
    </w:rPr>
  </w:style>
  <w:style w:type="paragraph" w:styleId="NormalWeb">
    <w:name w:val="Normal (Web)"/>
    <w:basedOn w:val="Normal"/>
    <w:uiPriority w:val="99"/>
    <w:semiHidden/>
    <w:unhideWhenUsed/>
    <w:rsid w:val="002801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14</Pages>
  <Words>1147</Words>
  <Characters>6540</Characters>
  <Application>Microsoft Office Word</Application>
  <DocSecurity>0</DocSecurity>
  <Lines>54</Lines>
  <Paragraphs>15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MINE YUCEL</dc:creator>
  <cp:lastModifiedBy>User</cp:lastModifiedBy>
  <cp:revision>10</cp:revision>
  <cp:lastPrinted>2021-09-29T11:32:00Z</cp:lastPrinted>
  <dcterms:created xsi:type="dcterms:W3CDTF">2026-09-18T08:37:00Z</dcterms:created>
  <dcterms:modified xsi:type="dcterms:W3CDTF">2026-09-21T05:30:00Z</dcterms:modified>
</cp:coreProperties>
</file>